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037014"/>
    <w:bookmarkStart w:id="1" w:name="_Toc147039324"/>
    <w:bookmarkStart w:id="2" w:name="_Toc187150568"/>
    <w:p w14:paraId="34BF157D" w14:textId="77777777" w:rsidR="00F50A2A" w:rsidRPr="00DF0807" w:rsidRDefault="00F50A2A" w:rsidP="00F50A2A">
      <w:pPr>
        <w:rPr>
          <w:b/>
          <w:bCs/>
          <w:i w:val="0"/>
          <w:iCs/>
          <w:sz w:val="28"/>
        </w:rPr>
      </w:pPr>
      <w:r w:rsidRPr="00DF0807">
        <w:rPr>
          <w:i w:val="0"/>
          <w:iCs/>
          <w:noProof/>
        </w:rPr>
        <mc:AlternateContent>
          <mc:Choice Requires="wps">
            <w:drawing>
              <wp:anchor distT="45720" distB="45720" distL="114300" distR="114300" simplePos="0" relativeHeight="251660288" behindDoc="0" locked="0" layoutInCell="1" allowOverlap="1" wp14:anchorId="7EEAAA89" wp14:editId="0B9D48C7">
                <wp:simplePos x="0" y="0"/>
                <wp:positionH relativeFrom="column">
                  <wp:posOffset>1916430</wp:posOffset>
                </wp:positionH>
                <wp:positionV relativeFrom="paragraph">
                  <wp:posOffset>0</wp:posOffset>
                </wp:positionV>
                <wp:extent cx="2133600" cy="1893570"/>
                <wp:effectExtent l="0" t="0" r="0" b="0"/>
                <wp:wrapSquare wrapText="bothSides"/>
                <wp:docPr id="4573657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893570"/>
                        </a:xfrm>
                        <a:prstGeom prst="rect">
                          <a:avLst/>
                        </a:prstGeom>
                        <a:solidFill>
                          <a:srgbClr val="FFFFFF"/>
                        </a:solidFill>
                        <a:ln w="9525">
                          <a:solidFill>
                            <a:sysClr val="window" lastClr="FFFFFF"/>
                          </a:solidFill>
                          <a:miter lim="800000"/>
                          <a:headEnd/>
                          <a:tailEnd/>
                        </a:ln>
                      </wps:spPr>
                      <wps:txbx>
                        <w:txbxContent>
                          <w:p w14:paraId="5E7AF616" w14:textId="77777777" w:rsidR="0071659D" w:rsidRDefault="007165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EAAA89" id="_x0000_t202" coordsize="21600,21600" o:spt="202" path="m,l,21600r21600,l21600,xe">
                <v:stroke joinstyle="miter"/>
                <v:path gradientshapeok="t" o:connecttype="rect"/>
              </v:shapetype>
              <v:shape id="Text Box 5" o:spid="_x0000_s1026" type="#_x0000_t202" style="position:absolute;left:0;text-align:left;margin-left:150.9pt;margin-top:0;width:168pt;height:149.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" strokecolor="window">
                <v:textbox>
                  <w:txbxContent>
                    <w:p w14:paraId="5E7AF616" w14:textId="77777777" w:rsidR="0071659D" w:rsidRDefault="0071659D"/>
                  </w:txbxContent>
                </v:textbox>
                <w10:wrap type="square"/>
              </v:shape>
            </w:pict>
          </mc:Fallback>
        </mc:AlternateContent>
      </w:r>
      <w:r w:rsidRPr="00DF0807">
        <w:rPr>
          <w:i w:val="0"/>
          <w:iCs/>
          <w:noProof/>
        </w:rPr>
        <mc:AlternateContent>
          <mc:Choice Requires="wps">
            <w:drawing>
              <wp:anchor distT="45720" distB="45720" distL="114300" distR="114300" simplePos="0" relativeHeight="251661312" behindDoc="0" locked="0" layoutInCell="1" allowOverlap="1" wp14:anchorId="2BFDA946" wp14:editId="3D53B800">
                <wp:simplePos x="0" y="0"/>
                <wp:positionH relativeFrom="column">
                  <wp:posOffset>4116070</wp:posOffset>
                </wp:positionH>
                <wp:positionV relativeFrom="paragraph">
                  <wp:posOffset>0</wp:posOffset>
                </wp:positionV>
                <wp:extent cx="2533650" cy="2668905"/>
                <wp:effectExtent l="0" t="0" r="0" b="0"/>
                <wp:wrapSquare wrapText="bothSides"/>
                <wp:docPr id="124716618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2668905"/>
                        </a:xfrm>
                        <a:prstGeom prst="rect">
                          <a:avLst/>
                        </a:prstGeom>
                        <a:solidFill>
                          <a:srgbClr val="FFFFFF"/>
                        </a:solidFill>
                        <a:ln w="9525">
                          <a:solidFill>
                            <a:sysClr val="window" lastClr="FFFFFF"/>
                          </a:solidFill>
                          <a:miter lim="800000"/>
                          <a:headEnd/>
                          <a:tailEnd/>
                        </a:ln>
                      </wps:spPr>
                      <wps:txbx>
                        <w:txbxContent>
                          <w:p w14:paraId="0CAA4B77" w14:textId="77777777" w:rsidR="00F50A2A" w:rsidRDefault="00F50A2A" w:rsidP="00F50A2A">
                            <w:pPr>
                              <w:rPr>
                                <w:b/>
                                <w:bCs/>
                                <w:iCs/>
                                <w:sz w:val="28"/>
                              </w:rPr>
                            </w:pPr>
                          </w:p>
                          <w:p w14:paraId="7C1DCF7F" w14:textId="77777777" w:rsidR="00F50A2A" w:rsidRDefault="00F50A2A" w:rsidP="00F50A2A">
                            <w:pPr>
                              <w:rPr>
                                <w:b/>
                                <w:bCs/>
                                <w:iCs/>
                                <w:sz w:val="28"/>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2BFDA946" id="Text Box 4" o:spid="_x0000_s1027" type="#_x0000_t202" style="position:absolute;left:0;text-align:left;margin-left:324.1pt;margin-top:0;width:199.5pt;height:210.1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" strokecolor="window">
                <v:textbox style="mso-fit-shape-to-text:t">
                  <w:txbxContent>
                    <w:p w14:paraId="0CAA4B77" w14:textId="77777777" w:rsidR="00F50A2A" w:rsidRDefault="00F50A2A" w:rsidP="00F50A2A">
                      <w:pPr>
                        <w:rPr>
                          <w:b/>
                          <w:bCs/>
                          <w:iCs/>
                          <w:sz w:val="28"/>
                        </w:rPr>
                      </w:pPr>
                    </w:p>
                    <w:p w14:paraId="7C1DCF7F" w14:textId="77777777" w:rsidR="00F50A2A" w:rsidRDefault="00F50A2A" w:rsidP="00F50A2A">
                      <w:pPr>
                        <w:rPr>
                          <w:b/>
                          <w:bCs/>
                          <w:iCs/>
                          <w:sz w:val="28"/>
                        </w:rPr>
                      </w:pPr>
                    </w:p>
                  </w:txbxContent>
                </v:textbox>
                <w10:wrap type="square"/>
              </v:shape>
            </w:pict>
          </mc:Fallback>
        </mc:AlternateContent>
      </w:r>
      <w:r w:rsidRPr="00DF0807">
        <w:rPr>
          <w:i w:val="0"/>
          <w:iCs/>
          <w:noProof/>
        </w:rPr>
        <mc:AlternateContent>
          <mc:Choice Requires="wps">
            <w:drawing>
              <wp:anchor distT="45720" distB="45720" distL="114300" distR="114300" simplePos="0" relativeHeight="251659264" behindDoc="0" locked="0" layoutInCell="1" allowOverlap="1" wp14:anchorId="4FC69C1C" wp14:editId="115FBC49">
                <wp:simplePos x="0" y="0"/>
                <wp:positionH relativeFrom="column">
                  <wp:posOffset>-471805</wp:posOffset>
                </wp:positionH>
                <wp:positionV relativeFrom="paragraph">
                  <wp:posOffset>0</wp:posOffset>
                </wp:positionV>
                <wp:extent cx="2533650" cy="2447925"/>
                <wp:effectExtent l="0" t="0" r="0" b="6350"/>
                <wp:wrapSquare wrapText="bothSides"/>
                <wp:docPr id="80535979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2447925"/>
                        </a:xfrm>
                        <a:prstGeom prst="rect">
                          <a:avLst/>
                        </a:prstGeom>
                        <a:solidFill>
                          <a:srgbClr val="FFFFFF"/>
                        </a:solidFill>
                        <a:ln w="9525">
                          <a:solidFill>
                            <a:sysClr val="window" lastClr="FFFFFF"/>
                          </a:solidFill>
                          <a:miter lim="800000"/>
                          <a:headEnd/>
                          <a:tailEnd/>
                        </a:ln>
                      </wps:spPr>
                      <wps:txbx>
                        <w:txbxContent>
                          <w:p w14:paraId="0DF399F7" w14:textId="77777777" w:rsidR="00F50A2A" w:rsidRDefault="00F50A2A" w:rsidP="00F50A2A">
                            <w:pPr>
                              <w:rPr>
                                <w:b/>
                                <w:bCs/>
                                <w:iCs/>
                                <w:sz w:val="28"/>
                              </w:rPr>
                            </w:pPr>
                          </w:p>
                          <w:p w14:paraId="556640BE" w14:textId="77777777" w:rsidR="00F50A2A" w:rsidRDefault="00F50A2A" w:rsidP="00F50A2A">
                            <w:pPr>
                              <w:rPr>
                                <w:b/>
                                <w:bCs/>
                                <w:iCs/>
                                <w:sz w:val="28"/>
                              </w:rPr>
                            </w:pPr>
                          </w:p>
                          <w:p w14:paraId="24812183" w14:textId="77777777" w:rsidR="00F50A2A" w:rsidRDefault="00F50A2A" w:rsidP="00F50A2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FC69C1C" id="Text Box 3" o:spid="_x0000_s1028" type="#_x0000_t202" style="position:absolute;left:0;text-align:left;margin-left:-37.15pt;margin-top:0;width:199.5pt;height:192.75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" strokecolor="window">
                <v:textbox style="mso-fit-shape-to-text:t">
                  <w:txbxContent>
                    <w:p w14:paraId="0DF399F7" w14:textId="77777777" w:rsidR="00F50A2A" w:rsidRDefault="00F50A2A" w:rsidP="00F50A2A">
                      <w:pPr>
                        <w:rPr>
                          <w:b/>
                          <w:bCs/>
                          <w:iCs/>
                          <w:sz w:val="28"/>
                        </w:rPr>
                      </w:pPr>
                    </w:p>
                    <w:p w14:paraId="556640BE" w14:textId="77777777" w:rsidR="00F50A2A" w:rsidRDefault="00F50A2A" w:rsidP="00F50A2A">
                      <w:pPr>
                        <w:rPr>
                          <w:b/>
                          <w:bCs/>
                          <w:iCs/>
                          <w:sz w:val="28"/>
                        </w:rPr>
                      </w:pPr>
                    </w:p>
                    <w:p w14:paraId="24812183" w14:textId="77777777" w:rsidR="00F50A2A" w:rsidRDefault="00F50A2A" w:rsidP="00F50A2A"/>
                  </w:txbxContent>
                </v:textbox>
                <w10:wrap type="square"/>
              </v:shape>
            </w:pict>
          </mc:Fallback>
        </mc:AlternateContent>
      </w:r>
    </w:p>
    <w:p w14:paraId="21A81C8D" w14:textId="77777777" w:rsidR="00F50A2A" w:rsidRPr="00DF0807" w:rsidRDefault="00F50A2A" w:rsidP="00F50A2A">
      <w:pPr>
        <w:jc w:val="center"/>
        <w:rPr>
          <w:rFonts w:cs="Arial"/>
          <w:b/>
          <w:i w:val="0"/>
          <w:iCs/>
          <w:caps/>
          <w:kern w:val="28"/>
          <w:sz w:val="32"/>
          <w:szCs w:val="32"/>
          <w:lang w:eastAsia="el-GR"/>
        </w:rPr>
      </w:pPr>
      <w:r w:rsidRPr="00DF0807">
        <w:rPr>
          <w:rFonts w:cs="Arial"/>
          <w:b/>
          <w:i w:val="0"/>
          <w:iCs/>
          <w:caps/>
          <w:noProof/>
          <w:kern w:val="28"/>
          <w:sz w:val="32"/>
          <w:szCs w:val="32"/>
          <w:lang w:eastAsia="el-GR"/>
        </w:rPr>
        <mc:AlternateContent>
          <mc:Choice Requires="wps">
            <w:drawing>
              <wp:anchor distT="45720" distB="45720" distL="114300" distR="114300" simplePos="0" relativeHeight="251662336" behindDoc="0" locked="0" layoutInCell="1" allowOverlap="1" wp14:anchorId="20C6F564" wp14:editId="0BC0D200">
                <wp:simplePos x="0" y="0"/>
                <wp:positionH relativeFrom="column">
                  <wp:posOffset>-2647950</wp:posOffset>
                </wp:positionH>
                <wp:positionV relativeFrom="paragraph">
                  <wp:posOffset>-2219960</wp:posOffset>
                </wp:positionV>
                <wp:extent cx="2533650" cy="2493645"/>
                <wp:effectExtent l="0" t="0" r="0" b="0"/>
                <wp:wrapSquare wrapText="bothSides"/>
                <wp:docPr id="145429080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249364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D9512B0" w14:textId="77777777" w:rsidR="00F50A2A" w:rsidRDefault="00F50A2A" w:rsidP="00F50A2A">
                            <w:pPr>
                              <w:rPr>
                                <w:b/>
                                <w:bCs/>
                                <w:iCs/>
                                <w:sz w:val="28"/>
                              </w:rPr>
                            </w:pPr>
                          </w:p>
                          <w:p w14:paraId="6AFACDD1" w14:textId="77777777" w:rsidR="00F50A2A" w:rsidRDefault="00F50A2A" w:rsidP="00F50A2A">
                            <w:pPr>
                              <w:rPr>
                                <w:b/>
                                <w:bCs/>
                                <w:iCs/>
                                <w:sz w:val="28"/>
                              </w:rPr>
                            </w:pPr>
                          </w:p>
                          <w:p w14:paraId="5863F09B" w14:textId="77777777" w:rsidR="00F50A2A" w:rsidRDefault="00F50A2A" w:rsidP="00F50A2A"/>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0C6F564" id="Text Box 12" o:spid="_x0000_s1029" type="#_x0000_t202" style="position:absolute;left:0;text-align:left;margin-left:-208.5pt;margin-top:-174.8pt;width:199.5pt;height:196.35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" filled="f" strokecolor="white">
                <v:textbox style="mso-fit-shape-to-text:t">
                  <w:txbxContent>
                    <w:p w14:paraId="4D9512B0" w14:textId="77777777" w:rsidR="00F50A2A" w:rsidRDefault="00F50A2A" w:rsidP="00F50A2A">
                      <w:pPr>
                        <w:rPr>
                          <w:b/>
                          <w:bCs/>
                          <w:iCs/>
                          <w:sz w:val="28"/>
                        </w:rPr>
                      </w:pPr>
                    </w:p>
                    <w:p w14:paraId="6AFACDD1" w14:textId="77777777" w:rsidR="00F50A2A" w:rsidRDefault="00F50A2A" w:rsidP="00F50A2A">
                      <w:pPr>
                        <w:rPr>
                          <w:b/>
                          <w:bCs/>
                          <w:iCs/>
                          <w:sz w:val="28"/>
                        </w:rPr>
                      </w:pPr>
                    </w:p>
                    <w:p w14:paraId="5863F09B" w14:textId="77777777" w:rsidR="00F50A2A" w:rsidRDefault="00F50A2A" w:rsidP="00F50A2A"/>
                  </w:txbxContent>
                </v:textbox>
                <w10:wrap type="square"/>
              </v:shape>
            </w:pict>
          </mc:Fallback>
        </mc:AlternateContent>
      </w:r>
    </w:p>
    <w:p w14:paraId="495C1348" w14:textId="77777777" w:rsidR="00F50A2A" w:rsidRPr="00DF0807" w:rsidRDefault="00F50A2A" w:rsidP="00F50A2A">
      <w:pPr>
        <w:jc w:val="center"/>
        <w:rPr>
          <w:rFonts w:cs="Arial"/>
          <w:b/>
          <w:i w:val="0"/>
          <w:iCs/>
          <w:caps/>
          <w:kern w:val="28"/>
          <w:sz w:val="32"/>
          <w:szCs w:val="32"/>
          <w:lang w:eastAsia="el-GR"/>
        </w:rPr>
      </w:pPr>
    </w:p>
    <w:p w14:paraId="6C5C84A0" w14:textId="77777777" w:rsidR="00F50A2A" w:rsidRPr="00DF0807" w:rsidRDefault="00F50A2A" w:rsidP="00F50A2A">
      <w:pPr>
        <w:jc w:val="center"/>
        <w:rPr>
          <w:rFonts w:cs="Arial"/>
          <w:b/>
          <w:i w:val="0"/>
          <w:iCs/>
          <w:caps/>
          <w:kern w:val="28"/>
          <w:sz w:val="32"/>
          <w:szCs w:val="32"/>
          <w:lang w:eastAsia="el-GR"/>
        </w:rPr>
      </w:pPr>
    </w:p>
    <w:p w14:paraId="3458D54D" w14:textId="77777777" w:rsidR="00F50A2A" w:rsidRPr="00DF0807" w:rsidRDefault="00F50A2A" w:rsidP="00F50A2A">
      <w:pPr>
        <w:jc w:val="center"/>
        <w:rPr>
          <w:rFonts w:cs="Arial"/>
          <w:b/>
          <w:i w:val="0"/>
          <w:iCs/>
          <w:caps/>
          <w:kern w:val="28"/>
          <w:sz w:val="32"/>
          <w:szCs w:val="32"/>
          <w:lang w:eastAsia="el-GR"/>
        </w:rPr>
      </w:pPr>
    </w:p>
    <w:p w14:paraId="4EFBC975" w14:textId="77777777" w:rsidR="00F50A2A" w:rsidRPr="00DF0807" w:rsidRDefault="00F50A2A" w:rsidP="00F50A2A">
      <w:pPr>
        <w:jc w:val="center"/>
        <w:rPr>
          <w:rFonts w:cs="Arial"/>
          <w:b/>
          <w:i w:val="0"/>
          <w:iCs/>
          <w:caps/>
          <w:kern w:val="28"/>
          <w:sz w:val="32"/>
          <w:szCs w:val="32"/>
          <w:lang w:eastAsia="el-GR"/>
        </w:rPr>
      </w:pPr>
    </w:p>
    <w:p w14:paraId="2C6C6938" w14:textId="77777777" w:rsidR="00F50A2A" w:rsidRPr="00DF0807" w:rsidRDefault="00F50A2A" w:rsidP="00F50A2A">
      <w:pPr>
        <w:jc w:val="center"/>
        <w:rPr>
          <w:rFonts w:cs="Arial"/>
          <w:b/>
          <w:i w:val="0"/>
          <w:iCs/>
          <w:caps/>
          <w:kern w:val="28"/>
          <w:sz w:val="32"/>
          <w:szCs w:val="32"/>
          <w:lang w:eastAsia="el-GR"/>
        </w:rPr>
      </w:pPr>
    </w:p>
    <w:p w14:paraId="560D4968" w14:textId="77777777" w:rsidR="00F50A2A" w:rsidRPr="00DF0807" w:rsidRDefault="00F50A2A" w:rsidP="00F50A2A">
      <w:pPr>
        <w:jc w:val="center"/>
        <w:rPr>
          <w:rFonts w:cs="Arial"/>
          <w:b/>
          <w:i w:val="0"/>
          <w:iCs/>
          <w:caps/>
          <w:kern w:val="28"/>
          <w:sz w:val="32"/>
          <w:szCs w:val="32"/>
          <w:lang w:eastAsia="el-GR"/>
        </w:rPr>
      </w:pPr>
    </w:p>
    <w:p w14:paraId="56C6003C" w14:textId="77777777" w:rsidR="00F50A2A" w:rsidRPr="00DF0807" w:rsidRDefault="00F50A2A" w:rsidP="00F50A2A">
      <w:pPr>
        <w:jc w:val="center"/>
        <w:rPr>
          <w:rFonts w:cs="Arial"/>
          <w:b/>
          <w:i w:val="0"/>
          <w:iCs/>
          <w:caps/>
          <w:kern w:val="28"/>
          <w:sz w:val="32"/>
          <w:szCs w:val="32"/>
          <w:lang w:val="el-GR" w:eastAsia="el-GR"/>
        </w:rPr>
      </w:pPr>
      <w:r w:rsidRPr="00DF0807">
        <w:rPr>
          <w:rFonts w:cs="Arial"/>
          <w:b/>
          <w:i w:val="0"/>
          <w:iCs/>
          <w:caps/>
          <w:kern w:val="28"/>
          <w:sz w:val="32"/>
          <w:szCs w:val="32"/>
          <w:lang w:val="el-GR" w:eastAsia="el-GR"/>
        </w:rPr>
        <w:t>ΜΕΡΟΣ Β: ΣΥΜΦΩΝΙΑ – ΕΙΔΙΚΟΙ ΟΡΟΙ ΣΥΜΒΑΣΗΣ</w:t>
      </w:r>
      <w:bookmarkStart w:id="3" w:name="_Hlk195255450"/>
    </w:p>
    <w:p w14:paraId="0503D564" w14:textId="77777777" w:rsidR="00F50A2A" w:rsidRPr="00DF0807" w:rsidRDefault="00F50A2A" w:rsidP="00F50A2A">
      <w:pPr>
        <w:overflowPunct/>
        <w:autoSpaceDE/>
        <w:autoSpaceDN/>
        <w:adjustRightInd/>
        <w:spacing w:before="0" w:line="240" w:lineRule="auto"/>
        <w:jc w:val="left"/>
        <w:textAlignment w:val="auto"/>
        <w:rPr>
          <w:b/>
          <w:i w:val="0"/>
          <w:iCs/>
          <w:sz w:val="28"/>
          <w:lang w:val="el-GR"/>
        </w:rPr>
      </w:pPr>
      <w:r w:rsidRPr="00DF0807">
        <w:rPr>
          <w:b/>
          <w:i w:val="0"/>
          <w:iCs/>
          <w:sz w:val="28"/>
          <w:lang w:val="el-GR"/>
        </w:rPr>
        <w:br w:type="page"/>
      </w:r>
      <w:bookmarkStart w:id="4" w:name="_Hlk195255867"/>
    </w:p>
    <w:p w14:paraId="7F1E1DC3" w14:textId="77777777" w:rsidR="00F50A2A" w:rsidRPr="00DF0807" w:rsidRDefault="00F50A2A" w:rsidP="00F50A2A">
      <w:pPr>
        <w:jc w:val="center"/>
        <w:rPr>
          <w:b/>
          <w:i w:val="0"/>
          <w:iCs/>
          <w:sz w:val="36"/>
          <w:lang w:val="el-GR"/>
        </w:rPr>
      </w:pPr>
      <w:bookmarkStart w:id="5" w:name="_Hlk195255491"/>
      <w:bookmarkStart w:id="6" w:name="_Hlk195255470"/>
      <w:r w:rsidRPr="00DF0807">
        <w:rPr>
          <w:b/>
          <w:i w:val="0"/>
          <w:iCs/>
          <w:sz w:val="28"/>
          <w:lang w:val="el-GR"/>
        </w:rPr>
        <w:lastRenderedPageBreak/>
        <w:t>Πίνακας Περιεχομένων</w:t>
      </w:r>
    </w:p>
    <w:p w14:paraId="4168CA22" w14:textId="77777777" w:rsidR="00F50A2A" w:rsidRPr="00DF0807" w:rsidRDefault="00F50A2A" w:rsidP="00F50A2A">
      <w:pPr>
        <w:jc w:val="center"/>
        <w:rPr>
          <w:b/>
          <w:i w:val="0"/>
          <w:iCs/>
          <w:sz w:val="36"/>
          <w:lang w:val="el-GR"/>
        </w:rPr>
      </w:pPr>
      <w:bookmarkStart w:id="7" w:name="_Hlk195255110"/>
      <w:bookmarkStart w:id="8" w:name="_Hlk195255513"/>
      <w:bookmarkEnd w:id="5"/>
    </w:p>
    <w:bookmarkEnd w:id="7"/>
    <w:p w14:paraId="6C1F63C6" w14:textId="77777777" w:rsidR="00F50A2A" w:rsidRPr="00DF0807" w:rsidRDefault="00F50A2A" w:rsidP="00F50A2A">
      <w:pPr>
        <w:pStyle w:val="TOC1"/>
        <w:rPr>
          <w:rFonts w:asciiTheme="minorHAnsi" w:eastAsiaTheme="minorEastAsia" w:hAnsiTheme="minorHAnsi" w:cstheme="minorBidi"/>
          <w:b w:val="0"/>
          <w:iCs/>
          <w:kern w:val="2"/>
          <w:sz w:val="24"/>
          <w:szCs w:val="24"/>
          <w:lang w:val="el-GR" w:eastAsia="el-GR"/>
          <w14:ligatures w14:val="standardContextual"/>
        </w:rPr>
      </w:pPr>
      <w:r w:rsidRPr="00DF0807">
        <w:rPr>
          <w:rStyle w:val="Hyperlink"/>
          <w:rFonts w:ascii="Arial Black" w:hAnsi="Arial Black"/>
          <w:iCs/>
          <w:kern w:val="28"/>
          <w:lang w:val="el-GR" w:eastAsia="el-GR"/>
        </w:rPr>
        <w:fldChar w:fldCharType="begin"/>
      </w:r>
      <w:r w:rsidRPr="00DF0807">
        <w:rPr>
          <w:rStyle w:val="Hyperlink"/>
          <w:rFonts w:ascii="Arial Black" w:hAnsi="Arial Black"/>
          <w:iCs/>
          <w:kern w:val="28"/>
          <w:lang w:val="el-GR" w:eastAsia="el-GR"/>
        </w:rPr>
        <w:instrText xml:space="preserve"> TOC \o "1-3" \h \z \u </w:instrText>
      </w:r>
      <w:r w:rsidRPr="00DF0807">
        <w:rPr>
          <w:rStyle w:val="Hyperlink"/>
          <w:rFonts w:ascii="Arial Black" w:hAnsi="Arial Black"/>
          <w:iCs/>
          <w:kern w:val="28"/>
          <w:lang w:val="el-GR" w:eastAsia="el-GR"/>
        </w:rPr>
        <w:fldChar w:fldCharType="separate"/>
      </w:r>
      <w:hyperlink w:anchor="_Toc195255337" w:history="1">
        <w:r w:rsidRPr="00DF0807">
          <w:rPr>
            <w:rStyle w:val="Hyperlink"/>
            <w:rFonts w:cs="Arial"/>
            <w:iCs/>
            <w:kern w:val="28"/>
            <w:lang w:val="el-GR" w:eastAsia="el-GR"/>
          </w:rPr>
          <w:t>ΜΕΡΟΣ Β: ΣΥΜΦΩΝΙΑ – ΕΙΔΙΚΟΙ ΟΡΟΙ ΣΥΜΒΑΣΗΣ</w:t>
        </w:r>
        <w:r w:rsidRPr="00DF0807">
          <w:rPr>
            <w:iCs/>
            <w:webHidden/>
          </w:rPr>
          <w:tab/>
        </w:r>
        <w:r w:rsidRPr="00DF0807">
          <w:rPr>
            <w:iCs/>
            <w:webHidden/>
          </w:rPr>
          <w:fldChar w:fldCharType="begin"/>
        </w:r>
        <w:r w:rsidRPr="00DF0807">
          <w:rPr>
            <w:iCs/>
            <w:webHidden/>
          </w:rPr>
          <w:instrText xml:space="preserve"> PAGEREF _Toc195255337 \h </w:instrText>
        </w:r>
        <w:r w:rsidRPr="00DF0807">
          <w:rPr>
            <w:iCs/>
            <w:webHidden/>
          </w:rPr>
        </w:r>
        <w:r w:rsidRPr="00DF0807">
          <w:rPr>
            <w:iCs/>
            <w:webHidden/>
          </w:rPr>
          <w:fldChar w:fldCharType="separate"/>
        </w:r>
        <w:r w:rsidRPr="00DF0807">
          <w:rPr>
            <w:iCs/>
            <w:webHidden/>
          </w:rPr>
          <w:t>3</w:t>
        </w:r>
        <w:r w:rsidRPr="00DF0807">
          <w:rPr>
            <w:iCs/>
            <w:webHidden/>
          </w:rPr>
          <w:fldChar w:fldCharType="end"/>
        </w:r>
      </w:hyperlink>
    </w:p>
    <w:p w14:paraId="0B439294" w14:textId="77777777" w:rsidR="00F50A2A" w:rsidRPr="00DF0807" w:rsidRDefault="00F50A2A" w:rsidP="00F50A2A">
      <w:pPr>
        <w:pStyle w:val="TOC1"/>
        <w:rPr>
          <w:rFonts w:asciiTheme="minorHAnsi" w:eastAsiaTheme="minorEastAsia" w:hAnsiTheme="minorHAnsi" w:cstheme="minorBidi"/>
          <w:b w:val="0"/>
          <w:iCs/>
          <w:kern w:val="2"/>
          <w:sz w:val="24"/>
          <w:szCs w:val="24"/>
          <w:lang w:val="el-GR" w:eastAsia="el-GR"/>
          <w14:ligatures w14:val="standardContextual"/>
        </w:rPr>
      </w:pPr>
      <w:hyperlink w:anchor="_Toc195255338" w:history="1">
        <w:r w:rsidRPr="00DF0807">
          <w:rPr>
            <w:rStyle w:val="Hyperlink"/>
            <w:rFonts w:cs="Arial"/>
            <w:iCs/>
            <w:lang w:val="el-GR"/>
          </w:rPr>
          <w:t>ΠΡΟΟΙΜΙΟ</w:t>
        </w:r>
        <w:r w:rsidRPr="00DF0807">
          <w:rPr>
            <w:iCs/>
            <w:webHidden/>
          </w:rPr>
          <w:tab/>
        </w:r>
        <w:r w:rsidRPr="00DF0807">
          <w:rPr>
            <w:iCs/>
            <w:webHidden/>
          </w:rPr>
          <w:fldChar w:fldCharType="begin"/>
        </w:r>
        <w:r w:rsidRPr="00DF0807">
          <w:rPr>
            <w:iCs/>
            <w:webHidden/>
          </w:rPr>
          <w:instrText xml:space="preserve"> PAGEREF _Toc195255338 \h </w:instrText>
        </w:r>
        <w:r w:rsidRPr="00DF0807">
          <w:rPr>
            <w:iCs/>
            <w:webHidden/>
          </w:rPr>
        </w:r>
        <w:r w:rsidRPr="00DF0807">
          <w:rPr>
            <w:iCs/>
            <w:webHidden/>
          </w:rPr>
          <w:fldChar w:fldCharType="separate"/>
        </w:r>
        <w:r w:rsidRPr="00DF0807">
          <w:rPr>
            <w:iCs/>
            <w:webHidden/>
          </w:rPr>
          <w:t>3</w:t>
        </w:r>
        <w:r w:rsidRPr="00DF0807">
          <w:rPr>
            <w:iCs/>
            <w:webHidden/>
          </w:rPr>
          <w:fldChar w:fldCharType="end"/>
        </w:r>
      </w:hyperlink>
    </w:p>
    <w:p w14:paraId="3A5ADDC1"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39" w:history="1">
        <w:r w:rsidRPr="00DF0807">
          <w:rPr>
            <w:rStyle w:val="Hyperlink"/>
            <w:rFonts w:cs="Arial"/>
            <w:iCs/>
            <w:lang w:val="en-GB"/>
          </w:rPr>
          <w:t>1.</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ΔΟΜΗ ΤΗΣ ΣΥΜΒΑΣΗΣ</w:t>
        </w:r>
        <w:r w:rsidRPr="00DF0807">
          <w:rPr>
            <w:iCs/>
            <w:webHidden/>
          </w:rPr>
          <w:tab/>
        </w:r>
        <w:r w:rsidRPr="00DF0807">
          <w:rPr>
            <w:iCs/>
            <w:webHidden/>
          </w:rPr>
          <w:fldChar w:fldCharType="begin"/>
        </w:r>
        <w:r w:rsidRPr="00DF0807">
          <w:rPr>
            <w:iCs/>
            <w:webHidden/>
          </w:rPr>
          <w:instrText xml:space="preserve"> PAGEREF _Toc195255339 \h </w:instrText>
        </w:r>
        <w:r w:rsidRPr="00DF0807">
          <w:rPr>
            <w:iCs/>
            <w:webHidden/>
          </w:rPr>
        </w:r>
        <w:r w:rsidRPr="00DF0807">
          <w:rPr>
            <w:iCs/>
            <w:webHidden/>
          </w:rPr>
          <w:fldChar w:fldCharType="separate"/>
        </w:r>
        <w:r w:rsidRPr="00DF0807">
          <w:rPr>
            <w:iCs/>
            <w:webHidden/>
          </w:rPr>
          <w:t>3</w:t>
        </w:r>
        <w:r w:rsidRPr="00DF0807">
          <w:rPr>
            <w:iCs/>
            <w:webHidden/>
          </w:rPr>
          <w:fldChar w:fldCharType="end"/>
        </w:r>
      </w:hyperlink>
    </w:p>
    <w:p w14:paraId="4AFA1279"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0" w:history="1">
        <w:r w:rsidRPr="00DF0807">
          <w:rPr>
            <w:rStyle w:val="Hyperlink"/>
            <w:rFonts w:cs="Arial"/>
            <w:iCs/>
            <w:lang w:val="el-GR"/>
          </w:rPr>
          <w:t>2.</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ΑΝΤΙΚΕΙΜΕΝΟ ΣΥΜΒΑΣΗΣ</w:t>
        </w:r>
        <w:r w:rsidRPr="00DF0807">
          <w:rPr>
            <w:iCs/>
            <w:webHidden/>
          </w:rPr>
          <w:tab/>
        </w:r>
        <w:r w:rsidRPr="00DF0807">
          <w:rPr>
            <w:iCs/>
            <w:webHidden/>
          </w:rPr>
          <w:fldChar w:fldCharType="begin"/>
        </w:r>
        <w:r w:rsidRPr="00DF0807">
          <w:rPr>
            <w:iCs/>
            <w:webHidden/>
          </w:rPr>
          <w:instrText xml:space="preserve"> PAGEREF _Toc195255340 \h </w:instrText>
        </w:r>
        <w:r w:rsidRPr="00DF0807">
          <w:rPr>
            <w:iCs/>
            <w:webHidden/>
          </w:rPr>
        </w:r>
        <w:r w:rsidRPr="00DF0807">
          <w:rPr>
            <w:iCs/>
            <w:webHidden/>
          </w:rPr>
          <w:fldChar w:fldCharType="separate"/>
        </w:r>
        <w:r w:rsidRPr="00DF0807">
          <w:rPr>
            <w:iCs/>
            <w:webHidden/>
          </w:rPr>
          <w:t>3</w:t>
        </w:r>
        <w:r w:rsidRPr="00DF0807">
          <w:rPr>
            <w:iCs/>
            <w:webHidden/>
          </w:rPr>
          <w:fldChar w:fldCharType="end"/>
        </w:r>
      </w:hyperlink>
    </w:p>
    <w:p w14:paraId="76A3923B"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1" w:history="1">
        <w:r w:rsidRPr="00DF0807">
          <w:rPr>
            <w:rStyle w:val="Hyperlink"/>
            <w:rFonts w:cs="Arial"/>
            <w:iCs/>
            <w:lang w:val="el-GR"/>
          </w:rPr>
          <w:t>3.</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ΑΞΙΑ ΣΥΜΒΑΣΗΣ</w:t>
        </w:r>
        <w:r w:rsidRPr="00DF0807">
          <w:rPr>
            <w:iCs/>
            <w:webHidden/>
          </w:rPr>
          <w:tab/>
        </w:r>
        <w:r w:rsidRPr="00DF0807">
          <w:rPr>
            <w:iCs/>
            <w:webHidden/>
          </w:rPr>
          <w:fldChar w:fldCharType="begin"/>
        </w:r>
        <w:r w:rsidRPr="00DF0807">
          <w:rPr>
            <w:iCs/>
            <w:webHidden/>
          </w:rPr>
          <w:instrText xml:space="preserve"> PAGEREF _Toc195255341 \h </w:instrText>
        </w:r>
        <w:r w:rsidRPr="00DF0807">
          <w:rPr>
            <w:iCs/>
            <w:webHidden/>
          </w:rPr>
        </w:r>
        <w:r w:rsidRPr="00DF0807">
          <w:rPr>
            <w:iCs/>
            <w:webHidden/>
          </w:rPr>
          <w:fldChar w:fldCharType="separate"/>
        </w:r>
        <w:r w:rsidRPr="00DF0807">
          <w:rPr>
            <w:iCs/>
            <w:webHidden/>
          </w:rPr>
          <w:t>5</w:t>
        </w:r>
        <w:r w:rsidRPr="00DF0807">
          <w:rPr>
            <w:iCs/>
            <w:webHidden/>
          </w:rPr>
          <w:fldChar w:fldCharType="end"/>
        </w:r>
      </w:hyperlink>
    </w:p>
    <w:p w14:paraId="7C2DDF4F"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2" w:history="1">
        <w:r w:rsidRPr="00DF0807">
          <w:rPr>
            <w:rStyle w:val="Hyperlink"/>
            <w:rFonts w:cs="Arial"/>
            <w:iCs/>
            <w:lang w:val="el-GR"/>
          </w:rPr>
          <w:t>4.</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ΥΠΕΥΘΥΝΟΣ ΣΥΝΤΟΝΙΣΤΗΣ</w:t>
        </w:r>
        <w:r w:rsidRPr="00DF0807">
          <w:rPr>
            <w:iCs/>
            <w:webHidden/>
          </w:rPr>
          <w:tab/>
        </w:r>
        <w:r w:rsidRPr="00DF0807">
          <w:rPr>
            <w:iCs/>
            <w:webHidden/>
          </w:rPr>
          <w:fldChar w:fldCharType="begin"/>
        </w:r>
        <w:r w:rsidRPr="00DF0807">
          <w:rPr>
            <w:iCs/>
            <w:webHidden/>
          </w:rPr>
          <w:instrText xml:space="preserve"> PAGEREF _Toc195255342 \h </w:instrText>
        </w:r>
        <w:r w:rsidRPr="00DF0807">
          <w:rPr>
            <w:iCs/>
            <w:webHidden/>
          </w:rPr>
        </w:r>
        <w:r w:rsidRPr="00DF0807">
          <w:rPr>
            <w:iCs/>
            <w:webHidden/>
          </w:rPr>
          <w:fldChar w:fldCharType="separate"/>
        </w:r>
        <w:r w:rsidRPr="00DF0807">
          <w:rPr>
            <w:iCs/>
            <w:webHidden/>
          </w:rPr>
          <w:t>6</w:t>
        </w:r>
        <w:r w:rsidRPr="00DF0807">
          <w:rPr>
            <w:iCs/>
            <w:webHidden/>
          </w:rPr>
          <w:fldChar w:fldCharType="end"/>
        </w:r>
      </w:hyperlink>
    </w:p>
    <w:p w14:paraId="06DCDFE6"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3" w:history="1">
        <w:r w:rsidRPr="00DF0807">
          <w:rPr>
            <w:rStyle w:val="Hyperlink"/>
            <w:rFonts w:cs="Arial"/>
            <w:iCs/>
            <w:lang w:val="el-GR"/>
          </w:rPr>
          <w:t>5.</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ΗΜΕΡΟΜΗΝΙΑ ΕΝΑΡΞΗΣ ΚΑΙ ΔΙΑΡΚΕΙΑ ΕΚΤΕΛΕΣΗΣ</w:t>
        </w:r>
        <w:r w:rsidRPr="00DF0807">
          <w:rPr>
            <w:iCs/>
            <w:webHidden/>
          </w:rPr>
          <w:tab/>
        </w:r>
        <w:r w:rsidRPr="00DF0807">
          <w:rPr>
            <w:iCs/>
            <w:webHidden/>
          </w:rPr>
          <w:fldChar w:fldCharType="begin"/>
        </w:r>
        <w:r w:rsidRPr="00DF0807">
          <w:rPr>
            <w:iCs/>
            <w:webHidden/>
          </w:rPr>
          <w:instrText xml:space="preserve"> PAGEREF _Toc195255343 \h </w:instrText>
        </w:r>
        <w:r w:rsidRPr="00DF0807">
          <w:rPr>
            <w:iCs/>
            <w:webHidden/>
          </w:rPr>
        </w:r>
        <w:r w:rsidRPr="00DF0807">
          <w:rPr>
            <w:iCs/>
            <w:webHidden/>
          </w:rPr>
          <w:fldChar w:fldCharType="separate"/>
        </w:r>
        <w:r w:rsidRPr="00DF0807">
          <w:rPr>
            <w:iCs/>
            <w:webHidden/>
          </w:rPr>
          <w:t>7</w:t>
        </w:r>
        <w:r w:rsidRPr="00DF0807">
          <w:rPr>
            <w:iCs/>
            <w:webHidden/>
          </w:rPr>
          <w:fldChar w:fldCharType="end"/>
        </w:r>
      </w:hyperlink>
    </w:p>
    <w:p w14:paraId="62863A51"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4" w:history="1">
        <w:r w:rsidRPr="00DF0807">
          <w:rPr>
            <w:rStyle w:val="Hyperlink"/>
            <w:rFonts w:cs="Arial"/>
            <w:iCs/>
            <w:lang w:val="el-GR"/>
          </w:rPr>
          <w:t>6.</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ΠΡΟΫΠΟΘΕΣΕΙΣ ΚΑΙ ΔΙΑΔΙΚΑΣΙΑ ΠΛΗΡΩΜΗΣ</w:t>
        </w:r>
        <w:r w:rsidRPr="00DF0807">
          <w:rPr>
            <w:iCs/>
            <w:webHidden/>
          </w:rPr>
          <w:tab/>
        </w:r>
        <w:r w:rsidRPr="00DF0807">
          <w:rPr>
            <w:iCs/>
            <w:webHidden/>
          </w:rPr>
          <w:fldChar w:fldCharType="begin"/>
        </w:r>
        <w:r w:rsidRPr="00DF0807">
          <w:rPr>
            <w:iCs/>
            <w:webHidden/>
          </w:rPr>
          <w:instrText xml:space="preserve"> PAGEREF _Toc195255344 \h </w:instrText>
        </w:r>
        <w:r w:rsidRPr="00DF0807">
          <w:rPr>
            <w:iCs/>
            <w:webHidden/>
          </w:rPr>
        </w:r>
        <w:r w:rsidRPr="00DF0807">
          <w:rPr>
            <w:iCs/>
            <w:webHidden/>
          </w:rPr>
          <w:fldChar w:fldCharType="separate"/>
        </w:r>
        <w:r w:rsidRPr="00DF0807">
          <w:rPr>
            <w:iCs/>
            <w:webHidden/>
          </w:rPr>
          <w:t>7</w:t>
        </w:r>
        <w:r w:rsidRPr="00DF0807">
          <w:rPr>
            <w:iCs/>
            <w:webHidden/>
          </w:rPr>
          <w:fldChar w:fldCharType="end"/>
        </w:r>
      </w:hyperlink>
    </w:p>
    <w:p w14:paraId="5278255E"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5" w:history="1">
        <w:r w:rsidRPr="00DF0807">
          <w:rPr>
            <w:rStyle w:val="Hyperlink"/>
            <w:rFonts w:cs="Arial"/>
            <w:iCs/>
            <w:lang w:val="el-GR"/>
          </w:rPr>
          <w:t>7.</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ΡΗΤΡΕΣ ΚΑΘΥΣΤΕΡΗΣΗΣ</w:t>
        </w:r>
        <w:r w:rsidRPr="00DF0807">
          <w:rPr>
            <w:iCs/>
            <w:webHidden/>
          </w:rPr>
          <w:tab/>
        </w:r>
        <w:r w:rsidRPr="00DF0807">
          <w:rPr>
            <w:iCs/>
            <w:webHidden/>
          </w:rPr>
          <w:fldChar w:fldCharType="begin"/>
        </w:r>
        <w:r w:rsidRPr="00DF0807">
          <w:rPr>
            <w:iCs/>
            <w:webHidden/>
          </w:rPr>
          <w:instrText xml:space="preserve"> PAGEREF _Toc195255345 \h </w:instrText>
        </w:r>
        <w:r w:rsidRPr="00DF0807">
          <w:rPr>
            <w:iCs/>
            <w:webHidden/>
          </w:rPr>
        </w:r>
        <w:r w:rsidRPr="00DF0807">
          <w:rPr>
            <w:iCs/>
            <w:webHidden/>
          </w:rPr>
          <w:fldChar w:fldCharType="separate"/>
        </w:r>
        <w:r w:rsidRPr="00DF0807">
          <w:rPr>
            <w:iCs/>
            <w:webHidden/>
          </w:rPr>
          <w:t>8</w:t>
        </w:r>
        <w:r w:rsidRPr="00DF0807">
          <w:rPr>
            <w:iCs/>
            <w:webHidden/>
          </w:rPr>
          <w:fldChar w:fldCharType="end"/>
        </w:r>
      </w:hyperlink>
    </w:p>
    <w:p w14:paraId="663E6F39"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6" w:history="1">
        <w:r w:rsidRPr="00DF0807">
          <w:rPr>
            <w:rStyle w:val="Hyperlink"/>
            <w:rFonts w:cs="Arial"/>
            <w:b/>
            <w:iCs/>
            <w:caps/>
          </w:rPr>
          <w:t>8.</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b/>
            <w:iCs/>
            <w:caps/>
            <w:lang w:val="el-GR"/>
          </w:rPr>
          <w:t>ΕΓΓΥΗΣΗ</w:t>
        </w:r>
        <w:r w:rsidRPr="00DF0807">
          <w:rPr>
            <w:rStyle w:val="Hyperlink"/>
            <w:rFonts w:cs="Arial"/>
            <w:b/>
            <w:iCs/>
            <w:caps/>
          </w:rPr>
          <w:t xml:space="preserve"> </w:t>
        </w:r>
        <w:r w:rsidRPr="00DF0807">
          <w:rPr>
            <w:rStyle w:val="Hyperlink"/>
            <w:rFonts w:cs="Arial"/>
            <w:b/>
            <w:iCs/>
            <w:caps/>
            <w:lang w:val="el-GR"/>
          </w:rPr>
          <w:t>ΠΙΣΤΗΣ</w:t>
        </w:r>
        <w:r w:rsidRPr="00DF0807">
          <w:rPr>
            <w:rStyle w:val="Hyperlink"/>
            <w:rFonts w:cs="Arial"/>
            <w:b/>
            <w:iCs/>
            <w:caps/>
          </w:rPr>
          <w:t xml:space="preserve"> </w:t>
        </w:r>
        <w:r w:rsidRPr="00DF0807">
          <w:rPr>
            <w:rStyle w:val="Hyperlink"/>
            <w:rFonts w:cs="Arial"/>
            <w:b/>
            <w:iCs/>
            <w:caps/>
            <w:lang w:val="el-GR"/>
          </w:rPr>
          <w:t>ΕΚΤΕΛΕΣΗΣ</w:t>
        </w:r>
        <w:r w:rsidRPr="00DF0807">
          <w:rPr>
            <w:iCs/>
            <w:webHidden/>
          </w:rPr>
          <w:tab/>
        </w:r>
        <w:r w:rsidRPr="00DF0807">
          <w:rPr>
            <w:iCs/>
            <w:webHidden/>
          </w:rPr>
          <w:fldChar w:fldCharType="begin"/>
        </w:r>
        <w:r w:rsidRPr="00DF0807">
          <w:rPr>
            <w:iCs/>
            <w:webHidden/>
          </w:rPr>
          <w:instrText xml:space="preserve"> PAGEREF _Toc195255346 \h </w:instrText>
        </w:r>
        <w:r w:rsidRPr="00DF0807">
          <w:rPr>
            <w:iCs/>
            <w:webHidden/>
          </w:rPr>
        </w:r>
        <w:r w:rsidRPr="00DF0807">
          <w:rPr>
            <w:iCs/>
            <w:webHidden/>
          </w:rPr>
          <w:fldChar w:fldCharType="separate"/>
        </w:r>
        <w:r w:rsidRPr="00DF0807">
          <w:rPr>
            <w:iCs/>
            <w:webHidden/>
          </w:rPr>
          <w:t>9</w:t>
        </w:r>
        <w:r w:rsidRPr="00DF0807">
          <w:rPr>
            <w:iCs/>
            <w:webHidden/>
          </w:rPr>
          <w:fldChar w:fldCharType="end"/>
        </w:r>
      </w:hyperlink>
    </w:p>
    <w:p w14:paraId="043DC304" w14:textId="77777777" w:rsidR="00F50A2A" w:rsidRPr="00DF0807" w:rsidRDefault="00F50A2A" w:rsidP="00F50A2A">
      <w:pPr>
        <w:pStyle w:val="TOC1"/>
        <w:tabs>
          <w:tab w:val="left" w:pos="482"/>
        </w:tabs>
        <w:rPr>
          <w:rFonts w:asciiTheme="minorHAnsi" w:eastAsiaTheme="minorEastAsia" w:hAnsiTheme="minorHAnsi" w:cstheme="minorBidi"/>
          <w:b w:val="0"/>
          <w:iCs/>
          <w:kern w:val="2"/>
          <w:sz w:val="24"/>
          <w:szCs w:val="24"/>
          <w:lang w:val="el-GR" w:eastAsia="el-GR"/>
          <w14:ligatures w14:val="standardContextual"/>
        </w:rPr>
      </w:pPr>
      <w:hyperlink w:anchor="_Toc195255347" w:history="1">
        <w:r w:rsidRPr="00DF0807">
          <w:rPr>
            <w:rStyle w:val="Hyperlink"/>
            <w:rFonts w:cs="Arial"/>
            <w:iCs/>
          </w:rPr>
          <w:t>9.</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ΕΓΓΥΗΣΗ</w:t>
        </w:r>
        <w:r w:rsidRPr="00DF0807">
          <w:rPr>
            <w:rStyle w:val="Hyperlink"/>
            <w:rFonts w:cs="Arial"/>
            <w:iCs/>
          </w:rPr>
          <w:t xml:space="preserve"> </w:t>
        </w:r>
        <w:r w:rsidRPr="00DF0807">
          <w:rPr>
            <w:rStyle w:val="Hyperlink"/>
            <w:rFonts w:cs="Arial"/>
            <w:iCs/>
            <w:lang w:val="el-GR"/>
          </w:rPr>
          <w:t>ΚΑΛΗΣ</w:t>
        </w:r>
        <w:r w:rsidRPr="00DF0807">
          <w:rPr>
            <w:rStyle w:val="Hyperlink"/>
            <w:rFonts w:cs="Arial"/>
            <w:iCs/>
          </w:rPr>
          <w:t xml:space="preserve"> </w:t>
        </w:r>
        <w:r w:rsidRPr="00DF0807">
          <w:rPr>
            <w:rStyle w:val="Hyperlink"/>
            <w:rFonts w:cs="Arial"/>
            <w:iCs/>
            <w:lang w:val="el-GR"/>
          </w:rPr>
          <w:t>ΛΕΙΤΟΥΡΓΙΑΣ</w:t>
        </w:r>
        <w:r w:rsidRPr="00DF0807">
          <w:rPr>
            <w:iCs/>
            <w:webHidden/>
          </w:rPr>
          <w:tab/>
        </w:r>
        <w:r w:rsidRPr="00DF0807">
          <w:rPr>
            <w:iCs/>
            <w:webHidden/>
          </w:rPr>
          <w:fldChar w:fldCharType="begin"/>
        </w:r>
        <w:r w:rsidRPr="00DF0807">
          <w:rPr>
            <w:iCs/>
            <w:webHidden/>
          </w:rPr>
          <w:instrText xml:space="preserve"> PAGEREF _Toc195255347 \h </w:instrText>
        </w:r>
        <w:r w:rsidRPr="00DF0807">
          <w:rPr>
            <w:iCs/>
            <w:webHidden/>
          </w:rPr>
        </w:r>
        <w:r w:rsidRPr="00DF0807">
          <w:rPr>
            <w:iCs/>
            <w:webHidden/>
          </w:rPr>
          <w:fldChar w:fldCharType="separate"/>
        </w:r>
        <w:r w:rsidRPr="00DF0807">
          <w:rPr>
            <w:iCs/>
            <w:webHidden/>
          </w:rPr>
          <w:t>9</w:t>
        </w:r>
        <w:r w:rsidRPr="00DF0807">
          <w:rPr>
            <w:iCs/>
            <w:webHidden/>
          </w:rPr>
          <w:fldChar w:fldCharType="end"/>
        </w:r>
      </w:hyperlink>
    </w:p>
    <w:p w14:paraId="506F13BE" w14:textId="77777777" w:rsidR="00F50A2A" w:rsidRPr="00DF0807" w:rsidRDefault="00F50A2A" w:rsidP="00F50A2A">
      <w:pPr>
        <w:pStyle w:val="TOC1"/>
        <w:tabs>
          <w:tab w:val="left" w:pos="720"/>
        </w:tabs>
        <w:rPr>
          <w:rFonts w:asciiTheme="minorHAnsi" w:eastAsiaTheme="minorEastAsia" w:hAnsiTheme="minorHAnsi" w:cstheme="minorBidi"/>
          <w:b w:val="0"/>
          <w:iCs/>
          <w:kern w:val="2"/>
          <w:sz w:val="24"/>
          <w:szCs w:val="24"/>
          <w:lang w:val="el-GR" w:eastAsia="el-GR"/>
          <w14:ligatures w14:val="standardContextual"/>
        </w:rPr>
      </w:pPr>
      <w:hyperlink w:anchor="_Toc195255348" w:history="1">
        <w:r w:rsidRPr="00DF0807">
          <w:rPr>
            <w:rStyle w:val="Hyperlink"/>
            <w:rFonts w:cs="Arial"/>
            <w:iCs/>
            <w:lang w:val="el-GR"/>
          </w:rPr>
          <w:t>10.</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ΦΟΡΟΛΟΓΙΚΕΣ ΚΑΙ  ΤΕΛΩΝΕΙΑΚΕΣ ΡΥΘΜΙΣΕΙΣ</w:t>
        </w:r>
        <w:r w:rsidRPr="00DF0807">
          <w:rPr>
            <w:iCs/>
            <w:webHidden/>
          </w:rPr>
          <w:tab/>
        </w:r>
        <w:r w:rsidRPr="00DF0807">
          <w:rPr>
            <w:iCs/>
            <w:webHidden/>
          </w:rPr>
          <w:fldChar w:fldCharType="begin"/>
        </w:r>
        <w:r w:rsidRPr="00DF0807">
          <w:rPr>
            <w:iCs/>
            <w:webHidden/>
          </w:rPr>
          <w:instrText xml:space="preserve"> PAGEREF _Toc195255348 \h </w:instrText>
        </w:r>
        <w:r w:rsidRPr="00DF0807">
          <w:rPr>
            <w:iCs/>
            <w:webHidden/>
          </w:rPr>
        </w:r>
        <w:r w:rsidRPr="00DF0807">
          <w:rPr>
            <w:iCs/>
            <w:webHidden/>
          </w:rPr>
          <w:fldChar w:fldCharType="separate"/>
        </w:r>
        <w:r w:rsidRPr="00DF0807">
          <w:rPr>
            <w:iCs/>
            <w:webHidden/>
          </w:rPr>
          <w:t>10</w:t>
        </w:r>
        <w:r w:rsidRPr="00DF0807">
          <w:rPr>
            <w:iCs/>
            <w:webHidden/>
          </w:rPr>
          <w:fldChar w:fldCharType="end"/>
        </w:r>
      </w:hyperlink>
    </w:p>
    <w:p w14:paraId="50554F11" w14:textId="77777777" w:rsidR="00F50A2A" w:rsidRPr="00DF0807" w:rsidRDefault="00F50A2A" w:rsidP="00F50A2A">
      <w:pPr>
        <w:pStyle w:val="TOC1"/>
        <w:tabs>
          <w:tab w:val="left" w:pos="720"/>
        </w:tabs>
        <w:rPr>
          <w:rFonts w:asciiTheme="minorHAnsi" w:eastAsiaTheme="minorEastAsia" w:hAnsiTheme="minorHAnsi" w:cstheme="minorBidi"/>
          <w:b w:val="0"/>
          <w:iCs/>
          <w:kern w:val="2"/>
          <w:sz w:val="24"/>
          <w:szCs w:val="24"/>
          <w:lang w:val="el-GR" w:eastAsia="el-GR"/>
          <w14:ligatures w14:val="standardContextual"/>
        </w:rPr>
      </w:pPr>
      <w:hyperlink w:anchor="_Toc195255349" w:history="1">
        <w:r w:rsidRPr="00DF0807">
          <w:rPr>
            <w:rStyle w:val="Hyperlink"/>
            <w:rFonts w:cs="Arial"/>
            <w:iCs/>
            <w:lang w:val="el-GR"/>
          </w:rPr>
          <w:t>11.</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ΕΠΙΛΥΣΗ ΔΙΑΦΟΡΩΝ</w:t>
        </w:r>
        <w:r w:rsidRPr="00DF0807">
          <w:rPr>
            <w:iCs/>
            <w:webHidden/>
          </w:rPr>
          <w:tab/>
        </w:r>
        <w:r w:rsidRPr="00DF0807">
          <w:rPr>
            <w:iCs/>
            <w:webHidden/>
          </w:rPr>
          <w:fldChar w:fldCharType="begin"/>
        </w:r>
        <w:r w:rsidRPr="00DF0807">
          <w:rPr>
            <w:iCs/>
            <w:webHidden/>
          </w:rPr>
          <w:instrText xml:space="preserve"> PAGEREF _Toc195255349 \h </w:instrText>
        </w:r>
        <w:r w:rsidRPr="00DF0807">
          <w:rPr>
            <w:iCs/>
            <w:webHidden/>
          </w:rPr>
        </w:r>
        <w:r w:rsidRPr="00DF0807">
          <w:rPr>
            <w:iCs/>
            <w:webHidden/>
          </w:rPr>
          <w:fldChar w:fldCharType="separate"/>
        </w:r>
        <w:r w:rsidRPr="00DF0807">
          <w:rPr>
            <w:iCs/>
            <w:webHidden/>
          </w:rPr>
          <w:t>10</w:t>
        </w:r>
        <w:r w:rsidRPr="00DF0807">
          <w:rPr>
            <w:iCs/>
            <w:webHidden/>
          </w:rPr>
          <w:fldChar w:fldCharType="end"/>
        </w:r>
      </w:hyperlink>
    </w:p>
    <w:p w14:paraId="73C7205B" w14:textId="77777777" w:rsidR="00F50A2A" w:rsidRPr="00DF0807" w:rsidRDefault="00F50A2A" w:rsidP="00F50A2A">
      <w:pPr>
        <w:pStyle w:val="TOC1"/>
        <w:tabs>
          <w:tab w:val="left" w:pos="720"/>
        </w:tabs>
        <w:rPr>
          <w:rFonts w:asciiTheme="minorHAnsi" w:eastAsiaTheme="minorEastAsia" w:hAnsiTheme="minorHAnsi" w:cstheme="minorBidi"/>
          <w:b w:val="0"/>
          <w:iCs/>
          <w:kern w:val="2"/>
          <w:sz w:val="24"/>
          <w:szCs w:val="24"/>
          <w:lang w:val="el-GR" w:eastAsia="el-GR"/>
          <w14:ligatures w14:val="standardContextual"/>
        </w:rPr>
      </w:pPr>
      <w:hyperlink w:anchor="_Toc195255350" w:history="1">
        <w:r w:rsidRPr="00DF0807">
          <w:rPr>
            <w:rStyle w:val="Hyperlink"/>
            <w:rFonts w:cs="Arial"/>
            <w:iCs/>
            <w:lang w:val="el-GR"/>
          </w:rPr>
          <w:t>12.</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ΝΟΜΟΘΕΣΙΑ ΚΑΙ ΓΛΩΣΣΑ ΤΗΣ ΣΥΜΒΑΣΗΣ</w:t>
        </w:r>
        <w:r w:rsidRPr="00DF0807">
          <w:rPr>
            <w:iCs/>
            <w:webHidden/>
          </w:rPr>
          <w:tab/>
        </w:r>
        <w:r w:rsidRPr="00DF0807">
          <w:rPr>
            <w:iCs/>
            <w:webHidden/>
          </w:rPr>
          <w:fldChar w:fldCharType="begin"/>
        </w:r>
        <w:r w:rsidRPr="00DF0807">
          <w:rPr>
            <w:iCs/>
            <w:webHidden/>
          </w:rPr>
          <w:instrText xml:space="preserve"> PAGEREF _Toc195255350 \h </w:instrText>
        </w:r>
        <w:r w:rsidRPr="00DF0807">
          <w:rPr>
            <w:iCs/>
            <w:webHidden/>
          </w:rPr>
        </w:r>
        <w:r w:rsidRPr="00DF0807">
          <w:rPr>
            <w:iCs/>
            <w:webHidden/>
          </w:rPr>
          <w:fldChar w:fldCharType="separate"/>
        </w:r>
        <w:r w:rsidRPr="00DF0807">
          <w:rPr>
            <w:iCs/>
            <w:webHidden/>
          </w:rPr>
          <w:t>10</w:t>
        </w:r>
        <w:r w:rsidRPr="00DF0807">
          <w:rPr>
            <w:iCs/>
            <w:webHidden/>
          </w:rPr>
          <w:fldChar w:fldCharType="end"/>
        </w:r>
      </w:hyperlink>
    </w:p>
    <w:p w14:paraId="39313374" w14:textId="77777777" w:rsidR="00F50A2A" w:rsidRPr="00DF0807" w:rsidRDefault="00F50A2A" w:rsidP="00F50A2A">
      <w:pPr>
        <w:pStyle w:val="TOC1"/>
        <w:tabs>
          <w:tab w:val="left" w:pos="720"/>
        </w:tabs>
        <w:rPr>
          <w:rFonts w:asciiTheme="minorHAnsi" w:eastAsiaTheme="minorEastAsia" w:hAnsiTheme="minorHAnsi" w:cstheme="minorBidi"/>
          <w:b w:val="0"/>
          <w:iCs/>
          <w:kern w:val="2"/>
          <w:sz w:val="24"/>
          <w:szCs w:val="24"/>
          <w:lang w:val="el-GR" w:eastAsia="el-GR"/>
          <w14:ligatures w14:val="standardContextual"/>
        </w:rPr>
      </w:pPr>
      <w:hyperlink w:anchor="_Toc195255351" w:history="1">
        <w:r w:rsidRPr="00DF0807">
          <w:rPr>
            <w:rStyle w:val="Hyperlink"/>
            <w:rFonts w:cs="Arial"/>
            <w:iCs/>
            <w:lang w:val="el-GR"/>
          </w:rPr>
          <w:t>13.</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ΕΠΙΚΟΙΝΩΝΙΑ ΣΥΜΒΑΛΛΟΜΕΝΩΝ</w:t>
        </w:r>
        <w:r w:rsidRPr="00DF0807">
          <w:rPr>
            <w:iCs/>
            <w:webHidden/>
          </w:rPr>
          <w:tab/>
        </w:r>
        <w:r w:rsidRPr="00DF0807">
          <w:rPr>
            <w:iCs/>
            <w:webHidden/>
          </w:rPr>
          <w:fldChar w:fldCharType="begin"/>
        </w:r>
        <w:r w:rsidRPr="00DF0807">
          <w:rPr>
            <w:iCs/>
            <w:webHidden/>
          </w:rPr>
          <w:instrText xml:space="preserve"> PAGEREF _Toc195255351 \h </w:instrText>
        </w:r>
        <w:r w:rsidRPr="00DF0807">
          <w:rPr>
            <w:iCs/>
            <w:webHidden/>
          </w:rPr>
        </w:r>
        <w:r w:rsidRPr="00DF0807">
          <w:rPr>
            <w:iCs/>
            <w:webHidden/>
          </w:rPr>
          <w:fldChar w:fldCharType="separate"/>
        </w:r>
        <w:r w:rsidRPr="00DF0807">
          <w:rPr>
            <w:iCs/>
            <w:webHidden/>
          </w:rPr>
          <w:t>10</w:t>
        </w:r>
        <w:r w:rsidRPr="00DF0807">
          <w:rPr>
            <w:iCs/>
            <w:webHidden/>
          </w:rPr>
          <w:fldChar w:fldCharType="end"/>
        </w:r>
      </w:hyperlink>
    </w:p>
    <w:p w14:paraId="2F8FAE4D" w14:textId="77777777" w:rsidR="00F50A2A" w:rsidRPr="00DF0807" w:rsidRDefault="00F50A2A" w:rsidP="00F50A2A">
      <w:pPr>
        <w:pStyle w:val="TOC1"/>
        <w:tabs>
          <w:tab w:val="left" w:pos="720"/>
        </w:tabs>
        <w:rPr>
          <w:rFonts w:asciiTheme="minorHAnsi" w:eastAsiaTheme="minorEastAsia" w:hAnsiTheme="minorHAnsi" w:cstheme="minorBidi"/>
          <w:b w:val="0"/>
          <w:iCs/>
          <w:kern w:val="2"/>
          <w:sz w:val="24"/>
          <w:szCs w:val="24"/>
          <w:lang w:val="el-GR" w:eastAsia="el-GR"/>
          <w14:ligatures w14:val="standardContextual"/>
        </w:rPr>
      </w:pPr>
      <w:hyperlink w:anchor="_Toc195255352" w:history="1">
        <w:r w:rsidRPr="00DF0807">
          <w:rPr>
            <w:rStyle w:val="Hyperlink"/>
            <w:rFonts w:cs="Arial"/>
            <w:iCs/>
            <w:lang w:val="el-GR"/>
          </w:rPr>
          <w:t>14.</w:t>
        </w:r>
        <w:r w:rsidRPr="00DF0807">
          <w:rPr>
            <w:rFonts w:asciiTheme="minorHAnsi" w:eastAsiaTheme="minorEastAsia" w:hAnsiTheme="minorHAnsi" w:cstheme="minorBidi"/>
            <w:b w:val="0"/>
            <w:iCs/>
            <w:kern w:val="2"/>
            <w:sz w:val="24"/>
            <w:szCs w:val="24"/>
            <w:lang w:val="el-GR" w:eastAsia="el-GR"/>
            <w14:ligatures w14:val="standardContextual"/>
          </w:rPr>
          <w:tab/>
        </w:r>
        <w:r w:rsidRPr="00DF0807">
          <w:rPr>
            <w:rStyle w:val="Hyperlink"/>
            <w:rFonts w:cs="Arial"/>
            <w:iCs/>
            <w:lang w:val="el-GR"/>
          </w:rPr>
          <w:t>ΛΟΙΠΕΣ ΡΥΘΜΙΣΕΙΣ</w:t>
        </w:r>
        <w:r w:rsidRPr="00DF0807">
          <w:rPr>
            <w:iCs/>
            <w:webHidden/>
          </w:rPr>
          <w:tab/>
        </w:r>
        <w:r w:rsidRPr="00DF0807">
          <w:rPr>
            <w:iCs/>
            <w:webHidden/>
          </w:rPr>
          <w:fldChar w:fldCharType="begin"/>
        </w:r>
        <w:r w:rsidRPr="00DF0807">
          <w:rPr>
            <w:iCs/>
            <w:webHidden/>
          </w:rPr>
          <w:instrText xml:space="preserve"> PAGEREF _Toc195255352 \h </w:instrText>
        </w:r>
        <w:r w:rsidRPr="00DF0807">
          <w:rPr>
            <w:iCs/>
            <w:webHidden/>
          </w:rPr>
        </w:r>
        <w:r w:rsidRPr="00DF0807">
          <w:rPr>
            <w:iCs/>
            <w:webHidden/>
          </w:rPr>
          <w:fldChar w:fldCharType="separate"/>
        </w:r>
        <w:r w:rsidRPr="00DF0807">
          <w:rPr>
            <w:iCs/>
            <w:webHidden/>
          </w:rPr>
          <w:t>10</w:t>
        </w:r>
        <w:r w:rsidRPr="00DF0807">
          <w:rPr>
            <w:iCs/>
            <w:webHidden/>
          </w:rPr>
          <w:fldChar w:fldCharType="end"/>
        </w:r>
      </w:hyperlink>
    </w:p>
    <w:p w14:paraId="361E8C8D" w14:textId="77777777" w:rsidR="00F50A2A" w:rsidRPr="00DF0807" w:rsidRDefault="00F50A2A" w:rsidP="00F50A2A">
      <w:pPr>
        <w:pStyle w:val="TOC1"/>
        <w:tabs>
          <w:tab w:val="left" w:pos="482"/>
        </w:tabs>
        <w:rPr>
          <w:iCs/>
          <w:lang w:val="en-GB"/>
        </w:rPr>
      </w:pPr>
      <w:r w:rsidRPr="00DF0807">
        <w:rPr>
          <w:rStyle w:val="Hyperlink"/>
          <w:rFonts w:ascii="Arial Black" w:hAnsi="Arial Black"/>
          <w:iCs/>
          <w:kern w:val="28"/>
          <w:lang w:val="el-GR" w:eastAsia="el-GR"/>
        </w:rPr>
        <w:fldChar w:fldCharType="end"/>
      </w:r>
      <w:bookmarkEnd w:id="3"/>
      <w:bookmarkEnd w:id="6"/>
      <w:bookmarkEnd w:id="8"/>
    </w:p>
    <w:bookmarkEnd w:id="4"/>
    <w:p w14:paraId="4D02C920" w14:textId="77777777" w:rsidR="00F50A2A" w:rsidRPr="00DF0807" w:rsidRDefault="00F50A2A" w:rsidP="00F50A2A">
      <w:pPr>
        <w:jc w:val="center"/>
        <w:rPr>
          <w:rFonts w:cs="Arial"/>
          <w:b/>
          <w:i w:val="0"/>
          <w:iCs/>
          <w:caps/>
          <w:kern w:val="28"/>
          <w:sz w:val="32"/>
          <w:szCs w:val="32"/>
          <w:lang w:val="el-GR" w:eastAsia="el-GR"/>
        </w:rPr>
        <w:sectPr w:rsidR="00F50A2A" w:rsidRPr="00DF0807" w:rsidSect="00F50A2A">
          <w:headerReference w:type="default" r:id="rId8"/>
          <w:footerReference w:type="default" r:id="rId9"/>
          <w:footnotePr>
            <w:numFmt w:val="lowerRoman"/>
          </w:footnotePr>
          <w:endnotePr>
            <w:numFmt w:val="decimal"/>
          </w:endnotePr>
          <w:pgSz w:w="12242" w:h="15842" w:code="1"/>
          <w:pgMar w:top="816" w:right="1134" w:bottom="720" w:left="1134" w:header="567" w:footer="96" w:gutter="0"/>
          <w:cols w:space="720"/>
          <w:titlePg/>
        </w:sectPr>
      </w:pPr>
    </w:p>
    <w:p w14:paraId="36A8BDC3" w14:textId="77777777" w:rsidR="00057B23" w:rsidRPr="00DF0807" w:rsidRDefault="00B6451F" w:rsidP="00B272C7">
      <w:pPr>
        <w:pStyle w:val="Heading1"/>
        <w:numPr>
          <w:ilvl w:val="0"/>
          <w:numId w:val="0"/>
        </w:numPr>
        <w:spacing w:before="120"/>
        <w:jc w:val="center"/>
        <w:rPr>
          <w:rFonts w:cs="Arial"/>
          <w:iCs/>
          <w:kern w:val="28"/>
          <w:sz w:val="28"/>
          <w:szCs w:val="28"/>
          <w:lang w:val="el-GR" w:eastAsia="el-GR"/>
        </w:rPr>
      </w:pPr>
      <w:r w:rsidRPr="00DF0807">
        <w:rPr>
          <w:rFonts w:cs="Arial"/>
          <w:iCs/>
          <w:kern w:val="28"/>
          <w:sz w:val="28"/>
          <w:szCs w:val="28"/>
          <w:lang w:val="el-GR" w:eastAsia="el-GR"/>
        </w:rPr>
        <w:lastRenderedPageBreak/>
        <w:t xml:space="preserve">ΜΕΡΟΣ </w:t>
      </w:r>
      <w:r w:rsidR="003E48CE" w:rsidRPr="00DF0807">
        <w:rPr>
          <w:rFonts w:cs="Arial"/>
          <w:iCs/>
          <w:kern w:val="28"/>
          <w:sz w:val="28"/>
          <w:szCs w:val="28"/>
          <w:lang w:val="el-GR" w:eastAsia="el-GR"/>
        </w:rPr>
        <w:t>Β</w:t>
      </w:r>
      <w:r w:rsidRPr="00DF0807">
        <w:rPr>
          <w:rFonts w:cs="Arial"/>
          <w:iCs/>
          <w:kern w:val="28"/>
          <w:sz w:val="28"/>
          <w:szCs w:val="28"/>
          <w:lang w:val="el-GR" w:eastAsia="el-GR"/>
        </w:rPr>
        <w:t xml:space="preserve">: </w:t>
      </w:r>
      <w:r w:rsidR="003E48CE" w:rsidRPr="00DF0807">
        <w:rPr>
          <w:rFonts w:cs="Arial"/>
          <w:iCs/>
          <w:kern w:val="28"/>
          <w:sz w:val="28"/>
          <w:szCs w:val="28"/>
          <w:lang w:val="el-GR" w:eastAsia="el-GR"/>
        </w:rPr>
        <w:t xml:space="preserve">ΣΥΜΦΩΝΙΑ – ΕΙΔΙΚΟΙ </w:t>
      </w:r>
      <w:r w:rsidR="002F018D" w:rsidRPr="00DF0807">
        <w:rPr>
          <w:rFonts w:cs="Arial"/>
          <w:iCs/>
          <w:kern w:val="28"/>
          <w:sz w:val="28"/>
          <w:szCs w:val="28"/>
          <w:lang w:val="el-GR" w:eastAsia="el-GR"/>
        </w:rPr>
        <w:t xml:space="preserve">ΟΡΟΙ </w:t>
      </w:r>
      <w:r w:rsidR="003E48CE" w:rsidRPr="00DF0807">
        <w:rPr>
          <w:rFonts w:cs="Arial"/>
          <w:iCs/>
          <w:kern w:val="28"/>
          <w:sz w:val="28"/>
          <w:szCs w:val="28"/>
          <w:lang w:val="el-GR" w:eastAsia="el-GR"/>
        </w:rPr>
        <w:t>ΣΥΜΒΑΣΗΣ</w:t>
      </w:r>
      <w:bookmarkEnd w:id="0"/>
      <w:bookmarkEnd w:id="1"/>
      <w:bookmarkEnd w:id="2"/>
    </w:p>
    <w:p w14:paraId="0284B204" w14:textId="77777777" w:rsidR="002F018D" w:rsidRPr="00DF0807" w:rsidRDefault="002F6448" w:rsidP="00B272C7">
      <w:pPr>
        <w:pStyle w:val="Heading1"/>
        <w:numPr>
          <w:ilvl w:val="0"/>
          <w:numId w:val="0"/>
        </w:numPr>
        <w:spacing w:before="120"/>
        <w:rPr>
          <w:rFonts w:cs="Arial"/>
          <w:iCs/>
          <w:lang w:val="el-GR"/>
        </w:rPr>
      </w:pPr>
      <w:bookmarkStart w:id="9" w:name="_Toc147037015"/>
      <w:bookmarkStart w:id="10" w:name="_Toc147039325"/>
      <w:bookmarkStart w:id="11" w:name="_Toc187150569"/>
      <w:r w:rsidRPr="00DF0807">
        <w:rPr>
          <w:rFonts w:cs="Arial"/>
          <w:iCs/>
          <w:lang w:val="el-GR"/>
        </w:rPr>
        <w:t>ΠΡΟΟΙΜΙΟ</w:t>
      </w:r>
      <w:bookmarkEnd w:id="9"/>
      <w:bookmarkEnd w:id="10"/>
      <w:bookmarkEnd w:id="11"/>
    </w:p>
    <w:p w14:paraId="37AE0491" w14:textId="23D7A4CB" w:rsidR="00C742FB" w:rsidRPr="00DF0807" w:rsidRDefault="00123577" w:rsidP="00B272C7">
      <w:pPr>
        <w:rPr>
          <w:rFonts w:cs="Arial"/>
          <w:i w:val="0"/>
          <w:iCs/>
          <w:lang w:val="el-GR"/>
        </w:rPr>
      </w:pPr>
      <w:r>
        <w:rPr>
          <w:rFonts w:cs="Arial"/>
          <w:i w:val="0"/>
          <w:iCs/>
          <w:lang w:val="el-GR"/>
        </w:rPr>
        <w:t xml:space="preserve">Η Κυβέρνηση της Κυπριακής Δημοκρατίας μέσω του Προϊσταμένου (συμπληρώστε ανάλογα: του/της Τμήματος / Υπηρεσίας </w:t>
      </w:r>
      <w:proofErr w:type="spellStart"/>
      <w:r>
        <w:rPr>
          <w:rFonts w:cs="Arial"/>
          <w:i w:val="0"/>
          <w:iCs/>
          <w:lang w:val="el-GR"/>
        </w:rPr>
        <w:t>κλπ</w:t>
      </w:r>
      <w:proofErr w:type="spellEnd"/>
      <w:r>
        <w:rPr>
          <w:rFonts w:cs="Arial"/>
          <w:i w:val="0"/>
          <w:iCs/>
          <w:lang w:val="el-GR"/>
        </w:rPr>
        <w:t xml:space="preserve">) </w:t>
      </w:r>
      <w:r>
        <w:rPr>
          <w:rFonts w:cs="Arial"/>
          <w:b/>
          <w:bCs/>
          <w:i w:val="0"/>
          <w:iCs/>
          <w:lang w:val="el-GR"/>
        </w:rPr>
        <w:t>Δήμος Λάρνακας</w:t>
      </w:r>
      <w:bookmarkStart w:id="12" w:name="_Hlk185349737"/>
      <w:bookmarkEnd w:id="12"/>
      <w:r>
        <w:rPr>
          <w:rFonts w:cs="Arial"/>
          <w:b/>
          <w:i w:val="0"/>
          <w:iCs/>
          <w:lang w:val="el-GR"/>
        </w:rPr>
        <w:t xml:space="preserve"> </w:t>
      </w:r>
      <w:r>
        <w:rPr>
          <w:rFonts w:cs="Arial"/>
          <w:i w:val="0"/>
          <w:iCs/>
          <w:lang w:val="el-GR"/>
        </w:rPr>
        <w:t xml:space="preserve">που εδρεύει στη διεύθυνση </w:t>
      </w:r>
      <w:r>
        <w:rPr>
          <w:rFonts w:cs="Arial"/>
          <w:b/>
          <w:bCs/>
          <w:i w:val="0"/>
          <w:iCs/>
          <w:lang w:val="el-GR"/>
        </w:rPr>
        <w:t>Τ.Θ. 40045</w:t>
      </w:r>
      <w:r>
        <w:rPr>
          <w:rFonts w:cs="Arial"/>
          <w:i w:val="0"/>
          <w:iCs/>
          <w:lang w:val="el-GR"/>
        </w:rPr>
        <w:t xml:space="preserve">, </w:t>
      </w:r>
      <w:r>
        <w:rPr>
          <w:rFonts w:cs="Arial"/>
          <w:b/>
          <w:bCs/>
          <w:i w:val="0"/>
          <w:iCs/>
          <w:lang w:val="el-GR"/>
        </w:rPr>
        <w:t>Λάρνακα</w:t>
      </w:r>
      <w:r>
        <w:rPr>
          <w:rFonts w:cs="Arial"/>
          <w:i w:val="0"/>
          <w:iCs/>
          <w:lang w:val="el-GR"/>
        </w:rPr>
        <w:t xml:space="preserve"> (στο εξής «η Αναθέτουσα Αρχή»)</w:t>
      </w:r>
    </w:p>
    <w:p w14:paraId="29F20299" w14:textId="77777777" w:rsidR="00C742FB" w:rsidRPr="00DF0807" w:rsidRDefault="00C742FB" w:rsidP="00DC7702">
      <w:pPr>
        <w:jc w:val="left"/>
        <w:rPr>
          <w:rFonts w:cs="Arial"/>
          <w:i w:val="0"/>
          <w:iCs/>
          <w:lang w:val="el-GR"/>
        </w:rPr>
      </w:pPr>
      <w:r w:rsidRPr="00DF0807">
        <w:rPr>
          <w:rFonts w:cs="Arial"/>
          <w:i w:val="0"/>
          <w:iCs/>
          <w:lang w:val="el-GR"/>
        </w:rPr>
        <w:t>από το ένα μέρος,</w:t>
      </w:r>
    </w:p>
    <w:p w14:paraId="445A82D8" w14:textId="77777777" w:rsidR="00C742FB" w:rsidRPr="00DF0807" w:rsidRDefault="00C742FB" w:rsidP="00B272C7">
      <w:pPr>
        <w:rPr>
          <w:rFonts w:cs="Arial"/>
          <w:i w:val="0"/>
          <w:iCs/>
          <w:lang w:val="el-GR"/>
        </w:rPr>
      </w:pPr>
      <w:r w:rsidRPr="00DF0807">
        <w:rPr>
          <w:rFonts w:cs="Arial"/>
          <w:i w:val="0"/>
          <w:iCs/>
          <w:lang w:val="el-GR"/>
        </w:rPr>
        <w:t>και</w:t>
      </w:r>
    </w:p>
    <w:p w14:paraId="5F5A7B73" w14:textId="666C7D66" w:rsidR="00C742FB" w:rsidRPr="00DF0807" w:rsidRDefault="00C742FB" w:rsidP="00B272C7">
      <w:pPr>
        <w:rPr>
          <w:rFonts w:cs="Arial"/>
          <w:i w:val="0"/>
          <w:iCs/>
          <w:lang w:val="el-GR"/>
        </w:rPr>
      </w:pPr>
      <w:r w:rsidRPr="00DF0807">
        <w:rPr>
          <w:rFonts w:cs="Arial"/>
          <w:i w:val="0"/>
          <w:iCs/>
        </w:rPr>
        <w:t>O</w:t>
      </w:r>
      <w:r w:rsidRPr="00DF0807">
        <w:rPr>
          <w:rFonts w:cs="Arial"/>
          <w:i w:val="0"/>
          <w:iCs/>
          <w:lang w:val="el-GR"/>
        </w:rPr>
        <w:t>/</w:t>
      </w:r>
      <w:r w:rsidRPr="00DF0807">
        <w:rPr>
          <w:rFonts w:cs="Arial"/>
          <w:i w:val="0"/>
          <w:iCs/>
        </w:rPr>
        <w:t>H</w:t>
      </w:r>
      <w:r w:rsidRPr="00DF0807">
        <w:rPr>
          <w:rFonts w:cs="Arial"/>
          <w:i w:val="0"/>
          <w:iCs/>
          <w:lang w:val="el-GR"/>
        </w:rPr>
        <w:t xml:space="preserve"> </w:t>
      </w:r>
      <w:r w:rsidR="00FA1303" w:rsidRPr="00DF0807">
        <w:rPr>
          <w:rFonts w:cs="Arial"/>
          <w:i w:val="0"/>
          <w:iCs/>
          <w:lang w:val="el-GR"/>
        </w:rPr>
        <w:t>(</w:t>
      </w:r>
      <w:r w:rsidR="00037809" w:rsidRPr="00DF0807">
        <w:rPr>
          <w:rFonts w:cs="Arial"/>
          <w:b/>
          <w:bCs/>
          <w:i w:val="0"/>
          <w:iCs/>
          <w:lang w:val="el-GR"/>
        </w:rPr>
        <w:t>συμπληρώστε</w:t>
      </w:r>
      <w:r w:rsidR="0023712A" w:rsidRPr="00DF0807">
        <w:rPr>
          <w:rFonts w:cs="Arial"/>
          <w:b/>
          <w:bCs/>
          <w:i w:val="0"/>
          <w:iCs/>
          <w:lang w:val="el-GR"/>
        </w:rPr>
        <w:t xml:space="preserve"> </w:t>
      </w:r>
      <w:r w:rsidR="00037809" w:rsidRPr="00DF0807">
        <w:rPr>
          <w:rFonts w:cs="Arial"/>
          <w:b/>
          <w:bCs/>
          <w:i w:val="0"/>
          <w:iCs/>
          <w:lang w:val="el-GR"/>
        </w:rPr>
        <w:t>επωνυμία</w:t>
      </w:r>
      <w:r w:rsidR="0023712A" w:rsidRPr="00DF0807">
        <w:rPr>
          <w:rFonts w:cs="Arial"/>
          <w:b/>
          <w:bCs/>
          <w:i w:val="0"/>
          <w:iCs/>
          <w:lang w:val="el-GR"/>
        </w:rPr>
        <w:t xml:space="preserve"> η </w:t>
      </w:r>
      <w:r w:rsidR="00186A5A" w:rsidRPr="00DF0807">
        <w:rPr>
          <w:rFonts w:cs="Arial"/>
          <w:b/>
          <w:bCs/>
          <w:i w:val="0"/>
          <w:iCs/>
          <w:lang w:val="el-GR"/>
        </w:rPr>
        <w:t>ονοματεπώνυμο</w:t>
      </w:r>
      <w:r w:rsidR="0023712A" w:rsidRPr="00DF0807">
        <w:rPr>
          <w:rFonts w:cs="Arial"/>
          <w:b/>
          <w:bCs/>
          <w:i w:val="0"/>
          <w:iCs/>
          <w:lang w:val="el-GR"/>
        </w:rPr>
        <w:t xml:space="preserve"> </w:t>
      </w:r>
      <w:r w:rsidR="00037809" w:rsidRPr="00DF0807">
        <w:rPr>
          <w:rFonts w:cs="Arial"/>
          <w:b/>
          <w:bCs/>
          <w:i w:val="0"/>
          <w:iCs/>
          <w:lang w:val="el-GR"/>
        </w:rPr>
        <w:t>ανάδοχου</w:t>
      </w:r>
      <w:r w:rsidR="00FA1303" w:rsidRPr="00DF0807">
        <w:rPr>
          <w:rFonts w:cs="Arial"/>
          <w:b/>
          <w:bCs/>
          <w:i w:val="0"/>
          <w:iCs/>
          <w:lang w:val="el-GR"/>
        </w:rPr>
        <w:t>)</w:t>
      </w:r>
      <w:r w:rsidRPr="00DF0807">
        <w:rPr>
          <w:rFonts w:cs="Arial"/>
          <w:i w:val="0"/>
          <w:iCs/>
          <w:lang w:val="el-GR"/>
        </w:rPr>
        <w:t xml:space="preserve"> που εδρεύει στη διεύθυνση </w:t>
      </w:r>
      <w:r w:rsidR="00FA1303" w:rsidRPr="00DF0807">
        <w:rPr>
          <w:rFonts w:cs="Arial"/>
          <w:i w:val="0"/>
          <w:iCs/>
          <w:lang w:val="el-GR"/>
        </w:rPr>
        <w:t>(</w:t>
      </w:r>
      <w:r w:rsidR="00037809" w:rsidRPr="00DF0807">
        <w:rPr>
          <w:rFonts w:cs="Arial"/>
          <w:b/>
          <w:bCs/>
          <w:i w:val="0"/>
          <w:iCs/>
          <w:lang w:val="el-GR"/>
        </w:rPr>
        <w:t>συμπληρώστε</w:t>
      </w:r>
      <w:r w:rsidR="0023712A" w:rsidRPr="00DF0807">
        <w:rPr>
          <w:rFonts w:cs="Arial"/>
          <w:b/>
          <w:bCs/>
          <w:i w:val="0"/>
          <w:iCs/>
          <w:lang w:val="el-GR"/>
        </w:rPr>
        <w:t xml:space="preserve"> ταχυδρομικ</w:t>
      </w:r>
      <w:r w:rsidR="00DB03EE" w:rsidRPr="00DF0807">
        <w:rPr>
          <w:rFonts w:cs="Arial"/>
          <w:b/>
          <w:bCs/>
          <w:i w:val="0"/>
          <w:iCs/>
          <w:lang w:val="el-GR"/>
        </w:rPr>
        <w:t>ή</w:t>
      </w:r>
      <w:r w:rsidR="0023712A" w:rsidRPr="00DF0807">
        <w:rPr>
          <w:rFonts w:cs="Arial"/>
          <w:b/>
          <w:bCs/>
          <w:i w:val="0"/>
          <w:iCs/>
          <w:lang w:val="el-GR"/>
        </w:rPr>
        <w:t xml:space="preserve"> διε</w:t>
      </w:r>
      <w:r w:rsidR="00DB03EE" w:rsidRPr="00DF0807">
        <w:rPr>
          <w:rFonts w:cs="Arial"/>
          <w:b/>
          <w:bCs/>
          <w:i w:val="0"/>
          <w:iCs/>
          <w:lang w:val="el-GR"/>
        </w:rPr>
        <w:t>ύ</w:t>
      </w:r>
      <w:r w:rsidR="0023712A" w:rsidRPr="00DF0807">
        <w:rPr>
          <w:rFonts w:cs="Arial"/>
          <w:b/>
          <w:bCs/>
          <w:i w:val="0"/>
          <w:iCs/>
          <w:lang w:val="el-GR"/>
        </w:rPr>
        <w:t>θυνση</w:t>
      </w:r>
      <w:r w:rsidR="00FA1303" w:rsidRPr="00DF0807">
        <w:rPr>
          <w:rFonts w:cs="Arial"/>
          <w:b/>
          <w:bCs/>
          <w:i w:val="0"/>
          <w:iCs/>
          <w:lang w:val="el-GR"/>
        </w:rPr>
        <w:t>)</w:t>
      </w:r>
      <w:r w:rsidR="006121B3" w:rsidRPr="00DF0807">
        <w:rPr>
          <w:rFonts w:cs="Arial"/>
          <w:b/>
          <w:i w:val="0"/>
          <w:iCs/>
          <w:lang w:val="el-GR"/>
        </w:rPr>
        <w:t xml:space="preserve"> </w:t>
      </w:r>
      <w:r w:rsidRPr="00DF0807">
        <w:rPr>
          <w:rFonts w:cs="Arial"/>
          <w:i w:val="0"/>
          <w:iCs/>
          <w:lang w:val="el-GR"/>
        </w:rPr>
        <w:t xml:space="preserve">του/της </w:t>
      </w:r>
      <w:r w:rsidR="00FA1303" w:rsidRPr="00DF0807">
        <w:rPr>
          <w:rFonts w:cs="Arial"/>
          <w:i w:val="0"/>
          <w:iCs/>
          <w:lang w:val="el-GR"/>
        </w:rPr>
        <w:t>(</w:t>
      </w:r>
      <w:r w:rsidR="00037809" w:rsidRPr="00DF0807">
        <w:rPr>
          <w:rFonts w:cs="Arial"/>
          <w:b/>
          <w:bCs/>
          <w:i w:val="0"/>
          <w:iCs/>
          <w:lang w:val="el-GR"/>
        </w:rPr>
        <w:t>συμπληρώστε</w:t>
      </w:r>
      <w:r w:rsidR="0023712A" w:rsidRPr="00DF0807">
        <w:rPr>
          <w:rFonts w:cs="Arial"/>
          <w:b/>
          <w:bCs/>
          <w:i w:val="0"/>
          <w:iCs/>
          <w:lang w:val="el-GR"/>
        </w:rPr>
        <w:t xml:space="preserve"> </w:t>
      </w:r>
      <w:r w:rsidR="00037809" w:rsidRPr="00DF0807">
        <w:rPr>
          <w:rFonts w:cs="Arial"/>
          <w:b/>
          <w:bCs/>
          <w:i w:val="0"/>
          <w:iCs/>
          <w:lang w:val="el-GR"/>
        </w:rPr>
        <w:t>ονομασία</w:t>
      </w:r>
      <w:r w:rsidR="0023712A" w:rsidRPr="00DF0807">
        <w:rPr>
          <w:rFonts w:cs="Arial"/>
          <w:b/>
          <w:bCs/>
          <w:i w:val="0"/>
          <w:iCs/>
          <w:lang w:val="el-GR"/>
        </w:rPr>
        <w:t xml:space="preserve"> </w:t>
      </w:r>
      <w:r w:rsidR="00037809" w:rsidRPr="00DF0807">
        <w:rPr>
          <w:rFonts w:cs="Arial"/>
          <w:b/>
          <w:bCs/>
          <w:i w:val="0"/>
          <w:iCs/>
          <w:lang w:val="el-GR"/>
        </w:rPr>
        <w:t>πόλης</w:t>
      </w:r>
      <w:r w:rsidR="00FA1303" w:rsidRPr="00DF0807">
        <w:rPr>
          <w:rFonts w:cs="Arial"/>
          <w:b/>
          <w:bCs/>
          <w:i w:val="0"/>
          <w:iCs/>
          <w:lang w:val="el-GR"/>
        </w:rPr>
        <w:t>)</w:t>
      </w:r>
      <w:r w:rsidRPr="00DF0807">
        <w:rPr>
          <w:rFonts w:cs="Arial"/>
          <w:i w:val="0"/>
          <w:iCs/>
          <w:lang w:val="el-GR"/>
        </w:rPr>
        <w:t xml:space="preserve"> (στο εξής ο «Ανάδοχος») που εκπροσωπείται νόμιμα από τον/την </w:t>
      </w:r>
      <w:r w:rsidR="0023712A" w:rsidRPr="00DF0807">
        <w:rPr>
          <w:rFonts w:cs="Arial"/>
          <w:i w:val="0"/>
          <w:iCs/>
          <w:lang w:val="el-GR"/>
        </w:rPr>
        <w:t>(</w:t>
      </w:r>
      <w:r w:rsidR="00037809" w:rsidRPr="00DF0807">
        <w:rPr>
          <w:rFonts w:cs="Arial"/>
          <w:b/>
          <w:bCs/>
          <w:i w:val="0"/>
          <w:iCs/>
          <w:lang w:val="el-GR"/>
        </w:rPr>
        <w:t>συμπληρώστε</w:t>
      </w:r>
      <w:r w:rsidR="0023712A" w:rsidRPr="00DF0807">
        <w:rPr>
          <w:rFonts w:cs="Arial"/>
          <w:b/>
          <w:bCs/>
          <w:i w:val="0"/>
          <w:iCs/>
          <w:lang w:val="el-GR"/>
        </w:rPr>
        <w:t xml:space="preserve"> </w:t>
      </w:r>
      <w:r w:rsidR="00186A5A" w:rsidRPr="00DF0807">
        <w:rPr>
          <w:rFonts w:cs="Arial"/>
          <w:b/>
          <w:bCs/>
          <w:i w:val="0"/>
          <w:iCs/>
          <w:lang w:val="el-GR"/>
        </w:rPr>
        <w:t>ονοματεπώνυμο</w:t>
      </w:r>
      <w:r w:rsidR="0023712A" w:rsidRPr="00DF0807">
        <w:rPr>
          <w:rFonts w:cs="Arial"/>
          <w:b/>
          <w:bCs/>
          <w:i w:val="0"/>
          <w:iCs/>
          <w:lang w:val="el-GR"/>
        </w:rPr>
        <w:t xml:space="preserve"> και ιδι</w:t>
      </w:r>
      <w:r w:rsidR="00037809" w:rsidRPr="00DF0807">
        <w:rPr>
          <w:rFonts w:cs="Arial"/>
          <w:b/>
          <w:bCs/>
          <w:i w:val="0"/>
          <w:iCs/>
          <w:lang w:val="el-GR"/>
        </w:rPr>
        <w:t>ό</w:t>
      </w:r>
      <w:r w:rsidR="0023712A" w:rsidRPr="00DF0807">
        <w:rPr>
          <w:rFonts w:cs="Arial"/>
          <w:b/>
          <w:bCs/>
          <w:i w:val="0"/>
          <w:iCs/>
          <w:lang w:val="el-GR"/>
        </w:rPr>
        <w:t>τητα)</w:t>
      </w:r>
    </w:p>
    <w:p w14:paraId="2D3EC298" w14:textId="77777777" w:rsidR="00C742FB" w:rsidRPr="00DF0807" w:rsidRDefault="00C742FB" w:rsidP="00DC7702">
      <w:pPr>
        <w:tabs>
          <w:tab w:val="left" w:pos="-1440"/>
          <w:tab w:val="left" w:pos="-720"/>
          <w:tab w:val="left" w:pos="828"/>
          <w:tab w:val="left" w:pos="1044"/>
          <w:tab w:val="left" w:pos="1260"/>
          <w:tab w:val="left" w:pos="1476"/>
          <w:tab w:val="left" w:pos="1692"/>
          <w:tab w:val="left" w:pos="2160"/>
        </w:tabs>
        <w:jc w:val="left"/>
        <w:rPr>
          <w:rFonts w:cs="Arial"/>
          <w:i w:val="0"/>
          <w:iCs/>
          <w:lang w:val="el-GR"/>
        </w:rPr>
      </w:pPr>
      <w:r w:rsidRPr="00DF0807">
        <w:rPr>
          <w:rFonts w:cs="Arial"/>
          <w:i w:val="0"/>
          <w:iCs/>
          <w:lang w:val="el-GR"/>
        </w:rPr>
        <w:t>από τ</w:t>
      </w:r>
      <w:r w:rsidRPr="00DF0807">
        <w:rPr>
          <w:rFonts w:cs="Arial"/>
          <w:i w:val="0"/>
          <w:iCs/>
        </w:rPr>
        <w:t>o</w:t>
      </w:r>
      <w:r w:rsidRPr="00DF0807">
        <w:rPr>
          <w:rFonts w:cs="Arial"/>
          <w:i w:val="0"/>
          <w:iCs/>
          <w:lang w:val="el-GR"/>
        </w:rPr>
        <w:t xml:space="preserve"> άλλο μέρος,</w:t>
      </w:r>
    </w:p>
    <w:p w14:paraId="607E6C48" w14:textId="77777777" w:rsidR="00FC3B0D" w:rsidRPr="00DF0807" w:rsidRDefault="00C742FB" w:rsidP="002112C5">
      <w:pPr>
        <w:rPr>
          <w:rFonts w:cs="Arial"/>
          <w:i w:val="0"/>
          <w:iCs/>
          <w:lang w:val="el-GR"/>
        </w:rPr>
      </w:pPr>
      <w:r>
        <w:rPr>
          <w:rFonts w:cs="Arial"/>
          <w:i w:val="0"/>
          <w:iCs/>
          <w:lang w:val="el-GR"/>
        </w:rPr>
        <w:t xml:space="preserve">ύστερα από διαγωνισμό που διενεργήθηκε βάσει του </w:t>
      </w:r>
      <w:proofErr w:type="spellStart"/>
      <w:r>
        <w:rPr>
          <w:rFonts w:cs="Arial"/>
          <w:i w:val="0"/>
          <w:iCs/>
          <w:lang w:val="el-GR"/>
        </w:rPr>
        <w:t>υπ</w:t>
      </w:r>
      <w:proofErr w:type="spellEnd"/>
      <w:r>
        <w:rPr>
          <w:rFonts w:cs="Arial"/>
          <w:i w:val="0"/>
          <w:iCs/>
          <w:lang w:val="el-GR"/>
        </w:rPr>
        <w:t xml:space="preserve">΄ αριθ. </w:t>
      </w:r>
      <w:r>
        <w:rPr>
          <w:rFonts w:cs="Arial"/>
          <w:b/>
          <w:bCs/>
          <w:i w:val="0"/>
          <w:iCs/>
        </w:rPr>
        <w:t>x</w:t>
      </w:r>
      <w:r w:rsidRPr="006A087D">
        <w:rPr>
          <w:rFonts w:cs="Arial"/>
          <w:b/>
          <w:bCs/>
          <w:i w:val="0"/>
          <w:iCs/>
          <w:lang w:val="el-GR"/>
        </w:rPr>
        <w:t>/2026</w:t>
      </w:r>
      <w:r w:rsidRPr="006A087D">
        <w:rPr>
          <w:rFonts w:cs="Arial"/>
          <w:b/>
          <w:i w:val="0"/>
          <w:iCs/>
          <w:lang w:val="el-GR"/>
        </w:rPr>
        <w:t xml:space="preserve"> </w:t>
      </w:r>
      <w:r>
        <w:rPr>
          <w:rFonts w:cs="Arial"/>
          <w:bCs/>
          <w:i w:val="0"/>
          <w:iCs/>
          <w:lang w:val="el-GR"/>
        </w:rPr>
        <w:t>δ</w:t>
      </w:r>
      <w:r>
        <w:rPr>
          <w:rFonts w:cs="Arial"/>
          <w:i w:val="0"/>
          <w:iCs/>
          <w:lang w:val="el-GR"/>
        </w:rPr>
        <w:t>ιαγωνισμού</w:t>
      </w:r>
      <w:r w:rsidRPr="006A087D">
        <w:rPr>
          <w:rFonts w:cs="Arial"/>
          <w:i w:val="0"/>
          <w:iCs/>
          <w:lang w:val="el-GR"/>
        </w:rPr>
        <w:t xml:space="preserve"> </w:t>
      </w:r>
      <w:r>
        <w:rPr>
          <w:rFonts w:cs="Arial"/>
          <w:i w:val="0"/>
          <w:iCs/>
          <w:lang w:val="el-GR"/>
        </w:rPr>
        <w:t>για</w:t>
      </w:r>
      <w:r w:rsidRPr="006A087D">
        <w:rPr>
          <w:rFonts w:cs="Arial"/>
          <w:i w:val="0"/>
          <w:iCs/>
          <w:lang w:val="el-GR"/>
        </w:rPr>
        <w:t xml:space="preserve"> </w:t>
      </w:r>
      <w:r>
        <w:rPr>
          <w:rFonts w:cs="Arial"/>
          <w:i w:val="0"/>
          <w:iCs/>
          <w:lang w:val="el-GR"/>
        </w:rPr>
        <w:t>την</w:t>
      </w:r>
      <w:r w:rsidRPr="006A087D">
        <w:rPr>
          <w:rFonts w:cs="Arial"/>
          <w:i w:val="0"/>
          <w:iCs/>
          <w:lang w:val="el-GR"/>
        </w:rPr>
        <w:t xml:space="preserve"> </w:t>
      </w:r>
      <w:r w:rsidRPr="006A087D">
        <w:rPr>
          <w:rFonts w:cs="Arial"/>
          <w:b/>
          <w:bCs/>
          <w:i w:val="0"/>
          <w:iCs/>
          <w:lang w:val="el-GR"/>
        </w:rPr>
        <w:t>Προμήθεια Μεταχειρισμένου Απορριμματοφόρου Οχήματος 20</w:t>
      </w:r>
      <w:r>
        <w:rPr>
          <w:rFonts w:cs="Arial"/>
          <w:b/>
          <w:bCs/>
          <w:i w:val="0"/>
          <w:iCs/>
        </w:rPr>
        <w:t>m</w:t>
      </w:r>
      <w:r w:rsidRPr="006A087D">
        <w:rPr>
          <w:rFonts w:cs="Arial"/>
          <w:b/>
          <w:bCs/>
          <w:i w:val="0"/>
          <w:iCs/>
          <w:lang w:val="el-GR"/>
        </w:rPr>
        <w:t>3 ή περισσότερο.</w:t>
      </w:r>
      <w:r w:rsidRPr="006A087D">
        <w:rPr>
          <w:rFonts w:cs="Arial"/>
          <w:b/>
          <w:i w:val="0"/>
          <w:iCs/>
          <w:lang w:val="el-GR"/>
        </w:rPr>
        <w:t xml:space="preserve"> </w:t>
      </w:r>
      <w:r>
        <w:rPr>
          <w:rFonts w:cs="Arial"/>
          <w:i w:val="0"/>
          <w:iCs/>
          <w:lang w:val="el-GR"/>
        </w:rPr>
        <w:t>και</w:t>
      </w:r>
      <w:r w:rsidRPr="006A087D">
        <w:rPr>
          <w:rFonts w:cs="Arial"/>
          <w:i w:val="0"/>
          <w:iCs/>
          <w:lang w:val="el-GR"/>
        </w:rPr>
        <w:t xml:space="preserve"> </w:t>
      </w:r>
      <w:r>
        <w:rPr>
          <w:rFonts w:cs="Arial"/>
          <w:i w:val="0"/>
          <w:iCs/>
          <w:lang w:val="el-GR"/>
        </w:rPr>
        <w:t>ανατέθηκε</w:t>
      </w:r>
      <w:r w:rsidRPr="006A087D">
        <w:rPr>
          <w:rFonts w:cs="Arial"/>
          <w:i w:val="0"/>
          <w:iCs/>
          <w:lang w:val="el-GR"/>
        </w:rPr>
        <w:t xml:space="preserve"> </w:t>
      </w:r>
      <w:r>
        <w:rPr>
          <w:rFonts w:cs="Arial"/>
          <w:i w:val="0"/>
          <w:iCs/>
          <w:lang w:val="el-GR"/>
        </w:rPr>
        <w:t>βάσει</w:t>
      </w:r>
      <w:r w:rsidRPr="006A087D">
        <w:rPr>
          <w:rFonts w:cs="Arial"/>
          <w:i w:val="0"/>
          <w:iCs/>
          <w:lang w:val="el-GR"/>
        </w:rPr>
        <w:t xml:space="preserve"> </w:t>
      </w:r>
      <w:r>
        <w:rPr>
          <w:rFonts w:cs="Arial"/>
          <w:i w:val="0"/>
          <w:iCs/>
          <w:lang w:val="el-GR"/>
        </w:rPr>
        <w:t>της</w:t>
      </w:r>
      <w:r w:rsidRPr="006A087D">
        <w:rPr>
          <w:rFonts w:cs="Arial"/>
          <w:i w:val="0"/>
          <w:iCs/>
          <w:lang w:val="el-GR"/>
        </w:rPr>
        <w:t xml:space="preserve"> </w:t>
      </w:r>
      <w:proofErr w:type="spellStart"/>
      <w:r>
        <w:rPr>
          <w:rFonts w:cs="Arial"/>
          <w:i w:val="0"/>
          <w:iCs/>
          <w:lang w:val="el-GR"/>
        </w:rPr>
        <w:t>υπ</w:t>
      </w:r>
      <w:proofErr w:type="spellEnd"/>
      <w:r>
        <w:rPr>
          <w:rFonts w:cs="Arial"/>
          <w:i w:val="0"/>
          <w:iCs/>
          <w:lang w:val="el-GR"/>
        </w:rPr>
        <w:t>΄</w:t>
      </w:r>
      <w:r w:rsidRPr="006A087D">
        <w:rPr>
          <w:rFonts w:cs="Arial"/>
          <w:i w:val="0"/>
          <w:iCs/>
          <w:lang w:val="el-GR"/>
        </w:rPr>
        <w:t xml:space="preserve"> </w:t>
      </w:r>
      <w:r>
        <w:rPr>
          <w:rFonts w:cs="Arial"/>
          <w:i w:val="0"/>
          <w:iCs/>
          <w:lang w:val="el-GR"/>
        </w:rPr>
        <w:t>αριθ</w:t>
      </w:r>
      <w:r w:rsidRPr="006A087D">
        <w:rPr>
          <w:rFonts w:cs="Arial"/>
          <w:i w:val="0"/>
          <w:iCs/>
          <w:lang w:val="el-GR"/>
        </w:rPr>
        <w:t xml:space="preserve">. </w:t>
      </w:r>
      <w:r>
        <w:rPr>
          <w:rFonts w:cs="Arial"/>
          <w:i w:val="0"/>
          <w:iCs/>
          <w:lang w:val="el-GR"/>
        </w:rPr>
        <w:t>(</w:t>
      </w:r>
      <w:r>
        <w:rPr>
          <w:rFonts w:cs="Arial"/>
          <w:b/>
          <w:i w:val="0"/>
          <w:iCs/>
          <w:lang w:val="el-GR"/>
        </w:rPr>
        <w:t xml:space="preserve">συμπληρώστε αριθμό ανάθεσης) </w:t>
      </w:r>
      <w:r>
        <w:rPr>
          <w:rFonts w:cs="Arial"/>
          <w:i w:val="0"/>
          <w:iCs/>
          <w:lang w:val="el-GR"/>
        </w:rPr>
        <w:t>απόφασης ανάθεσης,</w:t>
      </w:r>
      <w:r>
        <w:rPr>
          <w:rFonts w:cs="Arial"/>
          <w:i w:val="0"/>
          <w:iCs/>
        </w:rPr>
        <w:t xml:space="preserve"> </w:t>
      </w:r>
    </w:p>
    <w:p w14:paraId="5F300D36" w14:textId="2ADFA309" w:rsidR="00B272C7" w:rsidRPr="00DF0807" w:rsidRDefault="00C742FB" w:rsidP="002112C5">
      <w:pPr>
        <w:rPr>
          <w:rFonts w:cs="Arial"/>
          <w:i w:val="0"/>
          <w:iCs/>
          <w:lang w:val="el-GR"/>
        </w:rPr>
      </w:pPr>
      <w:r w:rsidRPr="00DF0807">
        <w:rPr>
          <w:rFonts w:cs="Arial"/>
          <w:i w:val="0"/>
          <w:iCs/>
          <w:lang w:val="el-GR"/>
        </w:rPr>
        <w:t>συμφώνησαν</w:t>
      </w:r>
      <w:r w:rsidR="009813EC" w:rsidRPr="00DF0807">
        <w:rPr>
          <w:rFonts w:cs="Arial"/>
          <w:i w:val="0"/>
          <w:iCs/>
          <w:lang w:val="el-GR"/>
        </w:rPr>
        <w:t xml:space="preserve"> τα</w:t>
      </w:r>
      <w:r w:rsidRPr="00DF0807">
        <w:rPr>
          <w:rFonts w:cs="Arial"/>
          <w:i w:val="0"/>
          <w:iCs/>
          <w:lang w:val="el-GR"/>
        </w:rPr>
        <w:t xml:space="preserve"> ακ</w:t>
      </w:r>
      <w:r w:rsidR="009813EC" w:rsidRPr="00DF0807">
        <w:rPr>
          <w:rFonts w:cs="Arial"/>
          <w:i w:val="0"/>
          <w:iCs/>
          <w:lang w:val="el-GR"/>
        </w:rPr>
        <w:t>ό</w:t>
      </w:r>
      <w:r w:rsidRPr="00DF0807">
        <w:rPr>
          <w:rFonts w:cs="Arial"/>
          <w:i w:val="0"/>
          <w:iCs/>
          <w:lang w:val="el-GR"/>
        </w:rPr>
        <w:t>λουθ</w:t>
      </w:r>
      <w:r w:rsidR="009813EC" w:rsidRPr="00DF0807">
        <w:rPr>
          <w:rFonts w:cs="Arial"/>
          <w:i w:val="0"/>
          <w:iCs/>
          <w:lang w:val="el-GR"/>
        </w:rPr>
        <w:t>α</w:t>
      </w:r>
      <w:r w:rsidRPr="00DF0807">
        <w:rPr>
          <w:rFonts w:cs="Arial"/>
          <w:i w:val="0"/>
          <w:iCs/>
          <w:lang w:val="el-GR"/>
        </w:rPr>
        <w:t>.</w:t>
      </w:r>
      <w:bookmarkStart w:id="13" w:name="_Toc147037016"/>
      <w:bookmarkStart w:id="14" w:name="_Toc147039326"/>
    </w:p>
    <w:p w14:paraId="08660C0B" w14:textId="77777777" w:rsidR="00A560C8" w:rsidRPr="00DF0807" w:rsidRDefault="00A560C8" w:rsidP="002112C5">
      <w:pPr>
        <w:rPr>
          <w:rFonts w:cs="Arial"/>
          <w:i w:val="0"/>
          <w:iCs/>
        </w:rPr>
      </w:pPr>
    </w:p>
    <w:p w14:paraId="5177AEBA" w14:textId="77777777" w:rsidR="00C742FB" w:rsidRPr="00DF0807" w:rsidRDefault="00784252" w:rsidP="004F31EB">
      <w:pPr>
        <w:pStyle w:val="Heading1"/>
        <w:spacing w:before="120"/>
        <w:rPr>
          <w:rFonts w:cs="Arial"/>
          <w:iCs/>
          <w:lang w:val="en-GB"/>
        </w:rPr>
      </w:pPr>
      <w:bookmarkStart w:id="15" w:name="_Toc187150570"/>
      <w:r w:rsidRPr="00DF0807">
        <w:rPr>
          <w:rFonts w:cs="Arial"/>
          <w:iCs/>
          <w:lang w:val="el-GR"/>
        </w:rPr>
        <w:t>ΔΟΜΗ ΤΗΣ ΣΥΜΒΑΣΗΣ</w:t>
      </w:r>
      <w:bookmarkEnd w:id="13"/>
      <w:bookmarkEnd w:id="14"/>
      <w:bookmarkEnd w:id="15"/>
    </w:p>
    <w:p w14:paraId="7776F4CD" w14:textId="77777777" w:rsidR="00C742FB" w:rsidRPr="00DF0807" w:rsidRDefault="00EF7C03" w:rsidP="004F31EB">
      <w:pPr>
        <w:ind w:left="357" w:hanging="357"/>
        <w:rPr>
          <w:rFonts w:cs="Arial"/>
          <w:i w:val="0"/>
          <w:iCs/>
          <w:lang w:val="el-GR"/>
        </w:rPr>
      </w:pPr>
      <w:r w:rsidRPr="00DF0807">
        <w:rPr>
          <w:rFonts w:cs="Arial"/>
          <w:i w:val="0"/>
          <w:iCs/>
          <w:lang w:val="el-GR"/>
        </w:rPr>
        <w:t>1.</w:t>
      </w:r>
      <w:r w:rsidRPr="00DF0807">
        <w:rPr>
          <w:rFonts w:cs="Arial"/>
          <w:i w:val="0"/>
          <w:iCs/>
          <w:lang w:val="el-GR"/>
        </w:rPr>
        <w:tab/>
      </w:r>
      <w:r w:rsidR="00C742FB" w:rsidRPr="00DF0807">
        <w:rPr>
          <w:rFonts w:cs="Arial"/>
          <w:i w:val="0"/>
          <w:iCs/>
          <w:lang w:val="el-GR"/>
        </w:rPr>
        <w:t>Ρητά συμφωνείται ότι τη Σύμβαση αποτελούν, ως ενιαία και αναπόσπαστα μέρη:</w:t>
      </w:r>
    </w:p>
    <w:p w14:paraId="299A5782" w14:textId="77777777" w:rsidR="00EF7C03" w:rsidRPr="00DF0807" w:rsidRDefault="00C742FB" w:rsidP="004F31EB">
      <w:pPr>
        <w:ind w:left="697" w:hanging="340"/>
        <w:rPr>
          <w:rFonts w:cs="Arial"/>
          <w:i w:val="0"/>
          <w:iCs/>
          <w:lang w:val="el-GR"/>
        </w:rPr>
      </w:pPr>
      <w:r w:rsidRPr="00DF0807">
        <w:rPr>
          <w:rFonts w:cs="Arial"/>
          <w:i w:val="0"/>
          <w:iCs/>
          <w:lang w:val="el-GR"/>
        </w:rPr>
        <w:t>α.</w:t>
      </w:r>
      <w:r w:rsidRPr="00DF0807">
        <w:rPr>
          <w:rFonts w:cs="Arial"/>
          <w:i w:val="0"/>
          <w:iCs/>
          <w:lang w:val="el-GR"/>
        </w:rPr>
        <w:tab/>
        <w:t>Η παρούσα Συμφωνία</w:t>
      </w:r>
    </w:p>
    <w:p w14:paraId="211BD398" w14:textId="77777777" w:rsidR="00C742FB" w:rsidRPr="00DF0807" w:rsidRDefault="00EF7C03" w:rsidP="004F31EB">
      <w:pPr>
        <w:ind w:left="714" w:hanging="357"/>
        <w:rPr>
          <w:rFonts w:cs="Arial"/>
          <w:i w:val="0"/>
          <w:iCs/>
          <w:lang w:val="el-GR"/>
        </w:rPr>
      </w:pPr>
      <w:r w:rsidRPr="00DF0807">
        <w:rPr>
          <w:rFonts w:cs="Arial"/>
          <w:i w:val="0"/>
          <w:iCs/>
          <w:lang w:val="el-GR"/>
        </w:rPr>
        <w:t>β</w:t>
      </w:r>
      <w:r w:rsidR="00C742FB" w:rsidRPr="00DF0807">
        <w:rPr>
          <w:rFonts w:cs="Arial"/>
          <w:i w:val="0"/>
          <w:iCs/>
          <w:lang w:val="el-GR"/>
        </w:rPr>
        <w:t>.</w:t>
      </w:r>
      <w:r w:rsidR="00C742FB" w:rsidRPr="00DF0807">
        <w:rPr>
          <w:rFonts w:cs="Arial"/>
          <w:i w:val="0"/>
          <w:iCs/>
          <w:lang w:val="el-GR"/>
        </w:rPr>
        <w:tab/>
      </w:r>
      <w:r w:rsidR="004369D1" w:rsidRPr="00DF0807">
        <w:rPr>
          <w:rFonts w:cs="Arial"/>
          <w:i w:val="0"/>
          <w:iCs/>
          <w:lang w:val="el-GR"/>
        </w:rPr>
        <w:t xml:space="preserve">Το Παράρτημα </w:t>
      </w:r>
      <w:r w:rsidR="004369D1" w:rsidRPr="00DF0807">
        <w:rPr>
          <w:rFonts w:cs="Arial"/>
          <w:i w:val="0"/>
          <w:iCs/>
        </w:rPr>
        <w:t>II</w:t>
      </w:r>
      <w:r w:rsidR="004369D1" w:rsidRPr="00DF0807">
        <w:rPr>
          <w:rFonts w:cs="Arial"/>
          <w:i w:val="0"/>
          <w:iCs/>
          <w:lang w:val="el-GR"/>
        </w:rPr>
        <w:t xml:space="preserve">. ΟΡΟΙ ΕΝΤΟΛΗΣ – ΤΕΧΝΙΚΕΣ ΠΡΟΔΙΑΓΡΑΦΕΣ </w:t>
      </w:r>
    </w:p>
    <w:p w14:paraId="43913EFE" w14:textId="77777777" w:rsidR="00C742FB" w:rsidRPr="00DF0807" w:rsidRDefault="00EF7C03" w:rsidP="004F31EB">
      <w:pPr>
        <w:ind w:left="714" w:hanging="357"/>
        <w:rPr>
          <w:rFonts w:cs="Arial"/>
          <w:i w:val="0"/>
          <w:iCs/>
          <w:lang w:val="el-GR"/>
        </w:rPr>
      </w:pPr>
      <w:r w:rsidRPr="00DF0807">
        <w:rPr>
          <w:rFonts w:cs="Arial"/>
          <w:i w:val="0"/>
          <w:iCs/>
          <w:lang w:val="el-GR"/>
        </w:rPr>
        <w:t>γ</w:t>
      </w:r>
      <w:r w:rsidR="00C742FB" w:rsidRPr="00DF0807">
        <w:rPr>
          <w:rFonts w:cs="Arial"/>
          <w:i w:val="0"/>
          <w:iCs/>
          <w:lang w:val="el-GR"/>
        </w:rPr>
        <w:t>.</w:t>
      </w:r>
      <w:r w:rsidR="00C742FB" w:rsidRPr="00DF0807">
        <w:rPr>
          <w:rFonts w:cs="Arial"/>
          <w:i w:val="0"/>
          <w:iCs/>
          <w:lang w:val="el-GR"/>
        </w:rPr>
        <w:tab/>
        <w:t xml:space="preserve">Το Παράρτημα </w:t>
      </w:r>
      <w:r w:rsidR="00C742FB" w:rsidRPr="00DF0807">
        <w:rPr>
          <w:rFonts w:cs="Arial"/>
          <w:i w:val="0"/>
          <w:iCs/>
        </w:rPr>
        <w:t>I</w:t>
      </w:r>
      <w:r w:rsidR="00C742FB" w:rsidRPr="00DF0807">
        <w:rPr>
          <w:rFonts w:cs="Arial"/>
          <w:i w:val="0"/>
          <w:iCs/>
          <w:lang w:val="el-GR"/>
        </w:rPr>
        <w:t xml:space="preserve">. ΓΕΝΙΚΟΙ ΟΡΟΙ ΣΥΜΒΑΣΗΣ </w:t>
      </w:r>
      <w:r w:rsidR="001B2135" w:rsidRPr="00DF0807">
        <w:rPr>
          <w:rFonts w:cs="Arial"/>
          <w:i w:val="0"/>
          <w:iCs/>
          <w:lang w:val="el-GR"/>
        </w:rPr>
        <w:t>ΠΡΟΜΗΘΕΙΩΝ</w:t>
      </w:r>
      <w:r w:rsidR="00C742FB" w:rsidRPr="00DF0807">
        <w:rPr>
          <w:rFonts w:cs="Arial"/>
          <w:i w:val="0"/>
          <w:iCs/>
          <w:lang w:val="el-GR"/>
        </w:rPr>
        <w:t xml:space="preserve"> </w:t>
      </w:r>
    </w:p>
    <w:p w14:paraId="7DE56A63" w14:textId="283FFBDA" w:rsidR="00A92A3F" w:rsidRPr="00DF0807" w:rsidRDefault="00A92A3F" w:rsidP="004F31EB">
      <w:pPr>
        <w:ind w:left="714" w:hanging="357"/>
        <w:rPr>
          <w:rFonts w:cs="Arial"/>
          <w:i w:val="0"/>
          <w:iCs/>
          <w:lang w:val="el-GR"/>
        </w:rPr>
      </w:pPr>
      <w:r w:rsidRPr="00DF0807">
        <w:rPr>
          <w:rFonts w:cs="Arial"/>
          <w:i w:val="0"/>
          <w:iCs/>
          <w:lang w:val="el-GR"/>
        </w:rPr>
        <w:t>δ.   Τα Έγγραφα Διαγωνισμού</w:t>
      </w:r>
    </w:p>
    <w:p w14:paraId="362A68C5" w14:textId="0650F3DC" w:rsidR="00C742FB" w:rsidRPr="00DF0807" w:rsidRDefault="00A92A3F" w:rsidP="004F31EB">
      <w:pPr>
        <w:ind w:left="714" w:hanging="357"/>
        <w:rPr>
          <w:rFonts w:cs="Arial"/>
          <w:i w:val="0"/>
          <w:iCs/>
          <w:lang w:val="el-GR"/>
        </w:rPr>
      </w:pPr>
      <w:r>
        <w:rPr>
          <w:rFonts w:cs="Arial"/>
          <w:i w:val="0"/>
          <w:iCs/>
          <w:lang w:val="el-GR"/>
        </w:rPr>
        <w:t>ε.</w:t>
      </w:r>
      <w:r>
        <w:rPr>
          <w:rFonts w:cs="Arial"/>
          <w:i w:val="0"/>
          <w:iCs/>
          <w:lang w:val="el-GR"/>
        </w:rPr>
        <w:tab/>
        <w:t xml:space="preserve">Η από </w:t>
      </w:r>
      <w:r>
        <w:rPr>
          <w:rFonts w:cs="Arial"/>
          <w:b/>
          <w:bCs/>
          <w:i w:val="0"/>
          <w:iCs/>
          <w:lang w:val="el-GR"/>
        </w:rPr>
        <w:t>(συμπληρώστε ημερομηνία υποβολής προσφοράς)</w:t>
      </w:r>
      <w:r>
        <w:rPr>
          <w:rFonts w:cs="Arial"/>
          <w:b/>
          <w:i w:val="0"/>
          <w:iCs/>
          <w:lang w:val="el-GR"/>
        </w:rPr>
        <w:t xml:space="preserve"> </w:t>
      </w:r>
      <w:r>
        <w:rPr>
          <w:rFonts w:cs="Arial"/>
          <w:i w:val="0"/>
          <w:iCs/>
          <w:lang w:val="el-GR"/>
        </w:rPr>
        <w:t xml:space="preserve">Προσφορά του Αναδόχου και οποιαδήποτε σχετική αλληλογραφία μεταξύ της Αναθέτουσας Αρχής και του Αναδόχου. </w:t>
      </w:r>
    </w:p>
    <w:p w14:paraId="140226E2" w14:textId="77777777" w:rsidR="00EF7C03" w:rsidRPr="00DF0807" w:rsidRDefault="00EF7C03" w:rsidP="004F31EB">
      <w:pPr>
        <w:ind w:left="357"/>
        <w:rPr>
          <w:rFonts w:cs="Arial"/>
          <w:i w:val="0"/>
          <w:iCs/>
          <w:lang w:val="el-GR"/>
        </w:rPr>
      </w:pPr>
      <w:r w:rsidRPr="00DF0807">
        <w:rPr>
          <w:rFonts w:cs="Arial"/>
          <w:i w:val="0"/>
          <w:iCs/>
          <w:lang w:val="el-GR"/>
        </w:rPr>
        <w:t>Σε περίπτωση διαφοράς ανάμεσα στα πιο πάνω μέρη</w:t>
      </w:r>
      <w:r w:rsidR="00DC7702" w:rsidRPr="00DF0807">
        <w:rPr>
          <w:rFonts w:cs="Arial"/>
          <w:i w:val="0"/>
          <w:iCs/>
          <w:lang w:val="el-GR"/>
        </w:rPr>
        <w:t>,</w:t>
      </w:r>
      <w:r w:rsidRPr="00DF0807">
        <w:rPr>
          <w:rFonts w:cs="Arial"/>
          <w:i w:val="0"/>
          <w:iCs/>
          <w:lang w:val="el-GR"/>
        </w:rPr>
        <w:t xml:space="preserve"> οι πρόνοιές τους θα εφαρμόζονται σύμφωνα με την πιο πάνω σειρά προτεραιότητας.</w:t>
      </w:r>
    </w:p>
    <w:p w14:paraId="50CD6A74" w14:textId="77777777" w:rsidR="00A560C8" w:rsidRPr="006A087D" w:rsidRDefault="00A560C8" w:rsidP="00A560C8">
      <w:pPr>
        <w:rPr>
          <w:rFonts w:cs="Arial"/>
          <w:i w:val="0"/>
          <w:iCs/>
          <w:color w:val="000000"/>
          <w:sz w:val="19"/>
          <w:szCs w:val="19"/>
          <w:lang w:val="el-GR" w:eastAsia="el-GR"/>
        </w:rPr>
      </w:pPr>
    </w:p>
    <w:p w14:paraId="76D8C679" w14:textId="77777777" w:rsidR="000D1B1A" w:rsidRPr="00DF0807" w:rsidRDefault="000D1B1A" w:rsidP="004F31EB">
      <w:pPr>
        <w:pStyle w:val="Heading1"/>
        <w:spacing w:before="120"/>
        <w:rPr>
          <w:rFonts w:cs="Arial"/>
          <w:iCs/>
          <w:lang w:val="el-GR"/>
        </w:rPr>
      </w:pPr>
      <w:bookmarkStart w:id="16" w:name="_Toc147037017"/>
      <w:bookmarkStart w:id="17" w:name="_Toc147039327"/>
      <w:bookmarkStart w:id="18" w:name="_Toc187150571"/>
      <w:r w:rsidRPr="00DF0807">
        <w:rPr>
          <w:rFonts w:cs="Arial"/>
          <w:iCs/>
          <w:lang w:val="el-GR"/>
        </w:rPr>
        <w:t xml:space="preserve">ΑΝΤΙΚΕΙΜΕΝΟ </w:t>
      </w:r>
      <w:r w:rsidR="002F6448" w:rsidRPr="00DF0807">
        <w:rPr>
          <w:rFonts w:cs="Arial"/>
          <w:iCs/>
          <w:lang w:val="el-GR"/>
        </w:rPr>
        <w:t>ΣΥΜΒΑΣΗΣ</w:t>
      </w:r>
      <w:bookmarkEnd w:id="16"/>
      <w:bookmarkEnd w:id="17"/>
      <w:bookmarkEnd w:id="18"/>
    </w:p>
    <w:p w14:paraId="537A7B47" w14:textId="6A80B57F" w:rsidR="000464CC" w:rsidRPr="00DF0807" w:rsidRDefault="000464CC" w:rsidP="000464CC">
      <w:pPr>
        <w:numPr>
          <w:ilvl w:val="0"/>
          <w:numId w:val="21"/>
        </w:numPr>
        <w:rPr>
          <w:rFonts w:cs="Arial"/>
          <w:i w:val="0"/>
          <w:iCs/>
          <w:lang w:val="el-GR"/>
        </w:rPr>
      </w:pPr>
      <w:r>
        <w:rPr>
          <w:rFonts w:cs="Arial"/>
          <w:i w:val="0"/>
          <w:iCs/>
          <w:lang w:val="el-GR"/>
        </w:rPr>
        <w:t xml:space="preserve">Με την παρούσα Σύμβαση Παραγγελιών, ο Ανάδοχος αναλαμβάνει την παράδοση στην Αναθέτουσα Αρχή, του πιο κάτω αντικειμένου και την εκτέλεση των πιο κάτω πρόσθετων εργασιών, όπου ισχύει, σύμφωνα με τους όρους και τις προϋποθέσεις που ορίζονται στη Σύμβαση. </w:t>
      </w:r>
    </w:p>
    <w:p w14:paraId="71125A03" w14:textId="77777777" w:rsidR="007B4DB4" w:rsidRPr="006A087D" w:rsidRDefault="007B4DB4" w:rsidP="007B4DB4">
      <w:pPr>
        <w:ind w:left="360"/>
        <w:rPr>
          <w:rFonts w:cs="Arial"/>
          <w:b/>
          <w:bCs/>
          <w:i w:val="0"/>
          <w:iCs/>
          <w:lang w:val="el-GR"/>
        </w:rPr>
      </w:pPr>
      <w:r>
        <w:rPr>
          <w:rFonts w:cs="Arial"/>
          <w:b/>
          <w:bCs/>
          <w:i w:val="0"/>
          <w:iCs/>
          <w:lang w:val="el-GR"/>
        </w:rPr>
        <w:t>Περιγραφή</w:t>
      </w:r>
      <w:r w:rsidRPr="006A087D">
        <w:rPr>
          <w:rFonts w:cs="Arial"/>
          <w:b/>
          <w:bCs/>
          <w:i w:val="0"/>
          <w:iCs/>
          <w:lang w:val="el-GR"/>
        </w:rPr>
        <w:t xml:space="preserve"> </w:t>
      </w:r>
      <w:r>
        <w:rPr>
          <w:rFonts w:cs="Arial"/>
          <w:b/>
          <w:bCs/>
          <w:i w:val="0"/>
          <w:iCs/>
          <w:lang w:val="el-GR"/>
        </w:rPr>
        <w:t>αντικειμένου</w:t>
      </w:r>
      <w:r w:rsidRPr="006A087D">
        <w:rPr>
          <w:rFonts w:cs="Arial"/>
          <w:b/>
          <w:bCs/>
          <w:i w:val="0"/>
          <w:iCs/>
          <w:lang w:val="el-GR"/>
        </w:rPr>
        <w:t xml:space="preserve"> </w:t>
      </w:r>
      <w:r>
        <w:rPr>
          <w:rFonts w:cs="Arial"/>
          <w:b/>
          <w:bCs/>
          <w:i w:val="0"/>
          <w:iCs/>
          <w:lang w:val="el-GR"/>
        </w:rPr>
        <w:t>σύμβασης</w:t>
      </w:r>
      <w:r w:rsidRPr="006A087D">
        <w:rPr>
          <w:rFonts w:cs="Arial"/>
          <w:b/>
          <w:bCs/>
          <w:i w:val="0"/>
          <w:iCs/>
          <w:lang w:val="el-GR"/>
        </w:rPr>
        <w:t>: Η Προμήθεια μεταχειρισμένου απορριμματοφόρου οχήματος 20</w:t>
      </w:r>
      <w:r>
        <w:rPr>
          <w:rFonts w:cs="Arial"/>
          <w:b/>
          <w:bCs/>
          <w:i w:val="0"/>
          <w:iCs/>
        </w:rPr>
        <w:t>m</w:t>
      </w:r>
      <w:r w:rsidRPr="006A087D">
        <w:rPr>
          <w:rFonts w:cs="Arial"/>
          <w:b/>
          <w:bCs/>
          <w:i w:val="0"/>
          <w:iCs/>
          <w:vertAlign w:val="superscript"/>
          <w:lang w:val="el-GR"/>
        </w:rPr>
        <w:t>3</w:t>
      </w:r>
      <w:r w:rsidRPr="006A087D">
        <w:rPr>
          <w:rFonts w:cs="Arial"/>
          <w:b/>
          <w:bCs/>
          <w:i w:val="0"/>
          <w:iCs/>
          <w:lang w:val="el-GR"/>
        </w:rPr>
        <w:t xml:space="preserve"> ή περισσότερο.</w:t>
      </w:r>
    </w:p>
    <w:p w14:paraId="3C33F66B" w14:textId="77777777" w:rsidR="00A560C8" w:rsidRPr="00DF0807" w:rsidRDefault="00A560C8" w:rsidP="00A560C8">
      <w:pPr>
        <w:rPr>
          <w:rFonts w:cs="Arial"/>
          <w:i w:val="0"/>
          <w:iCs/>
          <w:lang w:val="el-GR"/>
        </w:rPr>
      </w:pPr>
    </w:p>
    <w:p w14:paraId="444F5458" w14:textId="77777777" w:rsidR="000D1B1A" w:rsidRPr="00DF0807" w:rsidRDefault="002F6448" w:rsidP="00B272C7">
      <w:pPr>
        <w:pStyle w:val="Heading1"/>
        <w:spacing w:before="120"/>
        <w:rPr>
          <w:rFonts w:cs="Arial"/>
          <w:iCs/>
          <w:lang w:val="el-GR"/>
        </w:rPr>
      </w:pPr>
      <w:bookmarkStart w:id="19" w:name="_Toc147037018"/>
      <w:bookmarkStart w:id="20" w:name="_Toc147039328"/>
      <w:bookmarkStart w:id="21" w:name="_Toc187150572"/>
      <w:r w:rsidRPr="00DF0807">
        <w:rPr>
          <w:rFonts w:cs="Arial"/>
          <w:iCs/>
          <w:lang w:val="el-GR"/>
        </w:rPr>
        <w:lastRenderedPageBreak/>
        <w:t>ΑΞΙΑ ΣΥΜΒΑΣΗΣ</w:t>
      </w:r>
      <w:bookmarkEnd w:id="19"/>
      <w:bookmarkEnd w:id="20"/>
      <w:bookmarkEnd w:id="21"/>
    </w:p>
    <w:p w14:paraId="32639933" w14:textId="29C45C71" w:rsidR="004213EC" w:rsidRPr="00DF0807" w:rsidRDefault="000D1B1A" w:rsidP="004F31EB">
      <w:pPr>
        <w:numPr>
          <w:ilvl w:val="0"/>
          <w:numId w:val="2"/>
        </w:numPr>
        <w:ind w:left="357" w:hanging="357"/>
        <w:rPr>
          <w:rFonts w:cs="Arial"/>
          <w:i w:val="0"/>
          <w:iCs/>
          <w:lang w:val="el-GR"/>
        </w:rPr>
      </w:pPr>
      <w:r w:rsidRPr="00DF0807">
        <w:rPr>
          <w:rFonts w:cs="Arial"/>
          <w:i w:val="0"/>
          <w:iCs/>
          <w:lang w:val="el-GR"/>
        </w:rPr>
        <w:t xml:space="preserve">Η </w:t>
      </w:r>
      <w:r w:rsidR="004213EC" w:rsidRPr="00DF0807">
        <w:rPr>
          <w:rFonts w:cs="Arial"/>
          <w:i w:val="0"/>
          <w:iCs/>
          <w:lang w:val="el-GR"/>
        </w:rPr>
        <w:t>συνολική</w:t>
      </w:r>
      <w:r w:rsidRPr="00DF0807">
        <w:rPr>
          <w:rFonts w:cs="Arial"/>
          <w:i w:val="0"/>
          <w:iCs/>
          <w:lang w:val="el-GR"/>
        </w:rPr>
        <w:t xml:space="preserve"> Αξία</w:t>
      </w:r>
      <w:r w:rsidR="004213EC" w:rsidRPr="00DF0807">
        <w:rPr>
          <w:rFonts w:cs="Arial"/>
          <w:i w:val="0"/>
          <w:iCs/>
          <w:lang w:val="el-GR"/>
        </w:rPr>
        <w:t xml:space="preserve"> της Σύμβασης </w:t>
      </w:r>
      <w:r w:rsidRPr="00DF0807">
        <w:rPr>
          <w:rFonts w:cs="Arial"/>
          <w:i w:val="0"/>
          <w:iCs/>
          <w:lang w:val="el-GR"/>
        </w:rPr>
        <w:t xml:space="preserve"> </w:t>
      </w:r>
      <w:r w:rsidR="004213EC" w:rsidRPr="00DF0807">
        <w:rPr>
          <w:rFonts w:cs="Arial"/>
          <w:i w:val="0"/>
          <w:iCs/>
          <w:lang w:val="el-GR"/>
        </w:rPr>
        <w:t>ορίζεται στο ποσό των</w:t>
      </w:r>
      <w:r w:rsidR="000802CA" w:rsidRPr="00DF0807">
        <w:rPr>
          <w:rFonts w:cs="Arial"/>
          <w:b/>
          <w:i w:val="0"/>
          <w:iCs/>
          <w:lang w:val="el-GR"/>
        </w:rPr>
        <w:t xml:space="preserve"> </w:t>
      </w:r>
      <w:r w:rsidR="00B76AA1" w:rsidRPr="00DF0807">
        <w:rPr>
          <w:rFonts w:cs="Arial"/>
          <w:bCs/>
          <w:i w:val="0"/>
          <w:iCs/>
          <w:lang w:val="el-GR"/>
        </w:rPr>
        <w:t>(</w:t>
      </w:r>
      <w:r w:rsidR="00037809" w:rsidRPr="00DF0807">
        <w:rPr>
          <w:rFonts w:cs="Arial"/>
          <w:b/>
          <w:i w:val="0"/>
          <w:iCs/>
          <w:lang w:val="el-GR"/>
        </w:rPr>
        <w:t>συμπληρώστε</w:t>
      </w:r>
      <w:r w:rsidR="00B76AA1" w:rsidRPr="00DF0807">
        <w:rPr>
          <w:rFonts w:cs="Arial"/>
          <w:b/>
          <w:i w:val="0"/>
          <w:iCs/>
          <w:lang w:val="el-GR"/>
        </w:rPr>
        <w:t xml:space="preserve"> </w:t>
      </w:r>
      <w:r w:rsidR="00037809" w:rsidRPr="00DF0807">
        <w:rPr>
          <w:rFonts w:cs="Arial"/>
          <w:b/>
          <w:i w:val="0"/>
          <w:iCs/>
          <w:lang w:val="el-GR"/>
        </w:rPr>
        <w:t>ποσό</w:t>
      </w:r>
      <w:r w:rsidR="00B76AA1" w:rsidRPr="00DF0807">
        <w:rPr>
          <w:rFonts w:cs="Arial"/>
          <w:b/>
          <w:i w:val="0"/>
          <w:iCs/>
          <w:lang w:val="el-GR"/>
        </w:rPr>
        <w:t xml:space="preserve"> </w:t>
      </w:r>
      <w:r w:rsidR="00037809" w:rsidRPr="00DF0807">
        <w:rPr>
          <w:rFonts w:cs="Arial"/>
          <w:b/>
          <w:i w:val="0"/>
          <w:iCs/>
          <w:lang w:val="el-GR"/>
        </w:rPr>
        <w:t>ολογράφως</w:t>
      </w:r>
      <w:r w:rsidR="00B76AA1" w:rsidRPr="00DF0807">
        <w:rPr>
          <w:rFonts w:cs="Arial"/>
          <w:b/>
          <w:i w:val="0"/>
          <w:iCs/>
          <w:lang w:val="el-GR"/>
        </w:rPr>
        <w:t>)</w:t>
      </w:r>
      <w:r w:rsidR="00C773EC" w:rsidRPr="00DF0807">
        <w:rPr>
          <w:rFonts w:cs="Arial"/>
          <w:b/>
          <w:i w:val="0"/>
          <w:iCs/>
          <w:lang w:val="el-GR"/>
        </w:rPr>
        <w:t>,</w:t>
      </w:r>
      <w:r w:rsidR="00AE1B87" w:rsidRPr="00DF0807">
        <w:rPr>
          <w:rFonts w:cs="Arial"/>
          <w:b/>
          <w:i w:val="0"/>
          <w:iCs/>
          <w:lang w:val="el-GR"/>
        </w:rPr>
        <w:t xml:space="preserve"> </w:t>
      </w:r>
      <w:r w:rsidR="00B76AA1" w:rsidRPr="00DF0807">
        <w:rPr>
          <w:rFonts w:cs="Arial"/>
          <w:bCs/>
          <w:i w:val="0"/>
          <w:iCs/>
          <w:lang w:val="el-GR"/>
        </w:rPr>
        <w:t>(</w:t>
      </w:r>
      <w:r w:rsidR="00037809" w:rsidRPr="00DF0807">
        <w:rPr>
          <w:rFonts w:cs="Arial"/>
          <w:b/>
          <w:i w:val="0"/>
          <w:iCs/>
          <w:lang w:val="el-GR"/>
        </w:rPr>
        <w:t>συμπληρώστε</w:t>
      </w:r>
      <w:r w:rsidR="00B76AA1" w:rsidRPr="00DF0807">
        <w:rPr>
          <w:rFonts w:cs="Arial"/>
          <w:b/>
          <w:i w:val="0"/>
          <w:iCs/>
          <w:lang w:val="el-GR"/>
        </w:rPr>
        <w:t xml:space="preserve"> </w:t>
      </w:r>
      <w:r w:rsidR="00037809" w:rsidRPr="00DF0807">
        <w:rPr>
          <w:rFonts w:cs="Arial"/>
          <w:b/>
          <w:i w:val="0"/>
          <w:iCs/>
          <w:lang w:val="el-GR"/>
        </w:rPr>
        <w:t>ποσό</w:t>
      </w:r>
      <w:r w:rsidR="00B76AA1" w:rsidRPr="00DF0807">
        <w:rPr>
          <w:rFonts w:cs="Arial"/>
          <w:b/>
          <w:i w:val="0"/>
          <w:iCs/>
          <w:lang w:val="el-GR"/>
        </w:rPr>
        <w:t xml:space="preserve"> </w:t>
      </w:r>
      <w:r w:rsidR="008D3562" w:rsidRPr="00DF0807">
        <w:rPr>
          <w:rFonts w:cs="Arial"/>
          <w:b/>
          <w:i w:val="0"/>
          <w:iCs/>
          <w:lang w:val="el-GR"/>
        </w:rPr>
        <w:t>αριθμητικά</w:t>
      </w:r>
      <w:r w:rsidR="00B76AA1" w:rsidRPr="00DF0807">
        <w:rPr>
          <w:rFonts w:cs="Arial"/>
          <w:b/>
          <w:i w:val="0"/>
          <w:iCs/>
          <w:lang w:val="el-GR"/>
        </w:rPr>
        <w:t>)</w:t>
      </w:r>
      <w:r w:rsidR="00C773EC" w:rsidRPr="00DF0807">
        <w:rPr>
          <w:rFonts w:cs="Arial"/>
          <w:i w:val="0"/>
          <w:iCs/>
          <w:lang w:val="el-GR"/>
        </w:rPr>
        <w:t xml:space="preserve"> </w:t>
      </w:r>
      <w:r w:rsidR="0043580A" w:rsidRPr="00DF0807">
        <w:rPr>
          <w:rFonts w:cs="Arial"/>
          <w:i w:val="0"/>
          <w:iCs/>
          <w:lang w:val="el-GR"/>
        </w:rPr>
        <w:t>Ευρώ</w:t>
      </w:r>
      <w:r w:rsidR="004213EC" w:rsidRPr="00DF0807">
        <w:rPr>
          <w:rFonts w:cs="Arial"/>
          <w:i w:val="0"/>
          <w:iCs/>
          <w:lang w:val="el-GR"/>
        </w:rPr>
        <w:t>. Στο ποσό αυτό δεν περιλαμβάνεται ο αναλογούν ΦΠΑ</w:t>
      </w:r>
      <w:r w:rsidR="000520D2" w:rsidRPr="00DF0807">
        <w:rPr>
          <w:rFonts w:cs="Arial"/>
          <w:i w:val="0"/>
          <w:iCs/>
          <w:lang w:val="el-GR"/>
        </w:rPr>
        <w:t>.</w:t>
      </w:r>
      <w:r w:rsidR="004213EC" w:rsidRPr="00DF0807">
        <w:rPr>
          <w:rFonts w:cs="Arial"/>
          <w:i w:val="0"/>
          <w:iCs/>
          <w:lang w:val="el-GR"/>
        </w:rPr>
        <w:t xml:space="preserve"> </w:t>
      </w:r>
    </w:p>
    <w:p w14:paraId="0438A087" w14:textId="4F182714" w:rsidR="00423F45" w:rsidRPr="00DF0807" w:rsidRDefault="00775977" w:rsidP="00423F45">
      <w:pPr>
        <w:numPr>
          <w:ilvl w:val="0"/>
          <w:numId w:val="2"/>
        </w:numPr>
        <w:ind w:left="357" w:hanging="357"/>
        <w:rPr>
          <w:rFonts w:cs="Arial"/>
          <w:i w:val="0"/>
          <w:iCs/>
          <w:lang w:val="el-GR"/>
        </w:rPr>
      </w:pPr>
      <w:r>
        <w:rPr>
          <w:rFonts w:cs="Arial"/>
          <w:i w:val="0"/>
          <w:iCs/>
          <w:lang w:val="el-GR"/>
        </w:rPr>
        <w:t>Στην αξία της Σύμβασης, την οποία ο Ανάδοχος θεωρεί νόμιμο, εύλογο και επαρκές αντάλλαγμα για την εκτέλεση της Σύμβασης, περιλαμβάνεται κάθε είδους δαπάνη που θα απαιτηθεί ή ενδέχεται να απαιτηθεί για την κάλυψη των υποχρεώσεων του Αναδόχου, τα έξοδα και το κέρδος του, περιλαμβανόμενων τυχόν αμοιβών τρίτων, χωρίς καμία περαιτέρω επιβάρυνση της Αναθέτουσας Αρχής.</w:t>
      </w:r>
    </w:p>
    <w:p w14:paraId="3EACDBDD" w14:textId="77777777" w:rsidR="00A560C8" w:rsidRPr="00DF0807" w:rsidRDefault="00A560C8" w:rsidP="00A560C8">
      <w:pPr>
        <w:widowControl w:val="0"/>
        <w:rPr>
          <w:rFonts w:cs="Arial"/>
          <w:b/>
          <w:bCs/>
          <w:i w:val="0"/>
          <w:iCs/>
          <w:lang w:val="el-GR"/>
        </w:rPr>
      </w:pPr>
    </w:p>
    <w:p w14:paraId="21CDAD5E" w14:textId="77777777" w:rsidR="001C31C2" w:rsidRPr="00DF0807" w:rsidRDefault="001C31C2" w:rsidP="001C31C2">
      <w:pPr>
        <w:pStyle w:val="Heading1"/>
        <w:spacing w:before="120"/>
        <w:rPr>
          <w:rFonts w:cs="Arial"/>
          <w:iCs/>
          <w:lang w:val="el-GR"/>
        </w:rPr>
      </w:pPr>
      <w:bookmarkStart w:id="22" w:name="_Toc171308942"/>
      <w:bookmarkStart w:id="23" w:name="_Toc187150573"/>
      <w:bookmarkStart w:id="24" w:name="_Toc147037020"/>
      <w:bookmarkStart w:id="25" w:name="_Toc147039330"/>
      <w:r w:rsidRPr="00DF0807">
        <w:rPr>
          <w:rFonts w:cs="Arial"/>
          <w:iCs/>
          <w:lang w:val="el-GR"/>
        </w:rPr>
        <w:t>ΥΠΕΥΘΥΝΟΣ ΣΥΝΤΟΝΙΣΤΗΣ</w:t>
      </w:r>
      <w:bookmarkEnd w:id="22"/>
      <w:bookmarkEnd w:id="23"/>
      <w:r w:rsidRPr="00DF0807">
        <w:rPr>
          <w:rFonts w:cs="Arial"/>
          <w:iCs/>
          <w:lang w:val="el-GR"/>
        </w:rPr>
        <w:t xml:space="preserve"> </w:t>
      </w:r>
    </w:p>
    <w:p w14:paraId="6A80B128" w14:textId="48C56FBB" w:rsidR="001C31C2" w:rsidRPr="00DF0807" w:rsidRDefault="001C31C2" w:rsidP="004F31EB">
      <w:pPr>
        <w:numPr>
          <w:ilvl w:val="0"/>
          <w:numId w:val="3"/>
        </w:numPr>
        <w:spacing w:after="120"/>
        <w:ind w:left="357" w:hanging="357"/>
        <w:rPr>
          <w:rFonts w:cs="Arial"/>
          <w:i w:val="0"/>
          <w:iCs/>
          <w:lang w:val="el-GR"/>
        </w:rPr>
      </w:pPr>
      <w:r>
        <w:rPr>
          <w:rFonts w:cs="Arial"/>
          <w:i w:val="0"/>
          <w:iCs/>
          <w:lang w:val="el-GR"/>
        </w:rPr>
        <w:t xml:space="preserve">Υπεύθυνος Συντονιστής εκ μέρους της Αναθέτουσας Αρχής είναι ο/η </w:t>
      </w:r>
      <w:r>
        <w:rPr>
          <w:rFonts w:cs="Arial"/>
          <w:b/>
          <w:bCs/>
          <w:i w:val="0"/>
          <w:iCs/>
          <w:lang w:val="el-GR"/>
        </w:rPr>
        <w:t xml:space="preserve">Άρτεμις </w:t>
      </w:r>
      <w:proofErr w:type="spellStart"/>
      <w:r>
        <w:rPr>
          <w:rFonts w:cs="Arial"/>
          <w:b/>
          <w:bCs/>
          <w:i w:val="0"/>
          <w:iCs/>
          <w:lang w:val="el-GR"/>
        </w:rPr>
        <w:t>Παλαιογιάννη</w:t>
      </w:r>
      <w:proofErr w:type="spellEnd"/>
      <w:r>
        <w:rPr>
          <w:rFonts w:cs="Arial"/>
          <w:b/>
          <w:bCs/>
          <w:i w:val="0"/>
          <w:iCs/>
          <w:lang w:val="el-GR"/>
        </w:rPr>
        <w:t xml:space="preserve"> - Μπέλλου  – Υγειονομικός Λειτουργός Καθαριότητας </w:t>
      </w:r>
      <w:r>
        <w:rPr>
          <w:rFonts w:cs="Arial"/>
          <w:bCs/>
          <w:i w:val="0"/>
          <w:iCs/>
          <w:lang w:val="el-GR"/>
        </w:rPr>
        <w:t xml:space="preserve">και </w:t>
      </w:r>
      <w:r>
        <w:rPr>
          <w:rFonts w:cs="Arial"/>
          <w:i w:val="0"/>
          <w:iCs/>
          <w:lang w:val="el-GR"/>
        </w:rPr>
        <w:t>έχει ως ευθύνη την παρακολούθηση και το χειρισμό της Σύμβασης στα πλαίσια των προνοιών της.</w:t>
      </w:r>
    </w:p>
    <w:p w14:paraId="04AB2F1C" w14:textId="77777777" w:rsidR="00A560C8" w:rsidRPr="006A087D" w:rsidRDefault="00A560C8" w:rsidP="00A560C8">
      <w:pPr>
        <w:spacing w:after="120"/>
        <w:rPr>
          <w:rFonts w:cs="Arial"/>
          <w:i w:val="0"/>
          <w:iCs/>
          <w:lang w:val="el-GR"/>
        </w:rPr>
      </w:pPr>
    </w:p>
    <w:p w14:paraId="7EAAA90E" w14:textId="53C011D9" w:rsidR="000D1B1A" w:rsidRPr="00DF0807" w:rsidRDefault="00037809" w:rsidP="00B272C7">
      <w:pPr>
        <w:pStyle w:val="Heading1"/>
        <w:spacing w:before="120"/>
        <w:rPr>
          <w:rFonts w:cs="Arial"/>
          <w:iCs/>
          <w:lang w:val="el-GR"/>
        </w:rPr>
      </w:pPr>
      <w:bookmarkStart w:id="26" w:name="_Toc187150574"/>
      <w:r w:rsidRPr="00DF0807">
        <w:rPr>
          <w:rFonts w:cs="Arial"/>
          <w:iCs/>
          <w:lang w:val="el-GR"/>
        </w:rPr>
        <w:t>ΗΜΕΡΟΜΗΝ</w:t>
      </w:r>
      <w:r w:rsidR="00521959" w:rsidRPr="00DF0807">
        <w:rPr>
          <w:rFonts w:cs="Arial"/>
          <w:iCs/>
          <w:lang w:val="el-GR"/>
        </w:rPr>
        <w:t>Ι</w:t>
      </w:r>
      <w:r w:rsidRPr="00DF0807">
        <w:rPr>
          <w:rFonts w:cs="Arial"/>
          <w:iCs/>
          <w:lang w:val="el-GR"/>
        </w:rPr>
        <w:t>Α</w:t>
      </w:r>
      <w:r w:rsidR="000D1B1A" w:rsidRPr="00DF0807">
        <w:rPr>
          <w:rFonts w:cs="Arial"/>
          <w:iCs/>
          <w:lang w:val="el-GR"/>
        </w:rPr>
        <w:t xml:space="preserve"> ΕΝΑΡΞΗΣ ΚΑΙ </w:t>
      </w:r>
      <w:r w:rsidR="00D17EC1" w:rsidRPr="00DF0807">
        <w:rPr>
          <w:rFonts w:cs="Arial"/>
          <w:iCs/>
          <w:lang w:val="el-GR"/>
        </w:rPr>
        <w:t xml:space="preserve">ΔΙΑΡΚΕΙΑ </w:t>
      </w:r>
      <w:r w:rsidR="000D1B1A" w:rsidRPr="00DF0807">
        <w:rPr>
          <w:rFonts w:cs="Arial"/>
          <w:iCs/>
          <w:lang w:val="el-GR"/>
        </w:rPr>
        <w:t>ΕΚΤΕΛΕΣΗΣ</w:t>
      </w:r>
      <w:bookmarkEnd w:id="24"/>
      <w:bookmarkEnd w:id="25"/>
      <w:bookmarkEnd w:id="26"/>
    </w:p>
    <w:p w14:paraId="2425C8E8" w14:textId="77777777" w:rsidR="00696484" w:rsidRPr="00DF0807" w:rsidRDefault="000D1B1A" w:rsidP="00696484">
      <w:pPr>
        <w:numPr>
          <w:ilvl w:val="0"/>
          <w:numId w:val="9"/>
        </w:numPr>
        <w:ind w:left="357" w:hanging="357"/>
        <w:rPr>
          <w:rFonts w:cs="Arial"/>
          <w:i w:val="0"/>
          <w:iCs/>
          <w:szCs w:val="22"/>
          <w:lang w:val="el-GR"/>
        </w:rPr>
      </w:pPr>
      <w:r w:rsidRPr="00DF0807">
        <w:rPr>
          <w:rFonts w:cs="Arial"/>
          <w:i w:val="0"/>
          <w:iCs/>
          <w:lang w:val="el-GR"/>
        </w:rPr>
        <w:t>Η παρούσα Σύμβαση τίθεται σε ισχύ από τη στιγμή της υπογραφής της.</w:t>
      </w:r>
    </w:p>
    <w:p w14:paraId="127DD890" w14:textId="25FE8A6A" w:rsidR="00492B43" w:rsidRPr="00492B43" w:rsidRDefault="00492B43" w:rsidP="00492B43">
      <w:pPr>
        <w:numPr>
          <w:ilvl w:val="0"/>
          <w:numId w:val="9"/>
        </w:numPr>
        <w:ind w:left="357" w:hanging="357"/>
        <w:rPr>
          <w:rFonts w:cs="Arial"/>
          <w:i w:val="0"/>
          <w:iCs/>
          <w:szCs w:val="22"/>
          <w:lang w:val="el-GR"/>
        </w:rPr>
      </w:pPr>
      <w:r>
        <w:rPr>
          <w:rFonts w:cs="Arial"/>
          <w:i w:val="0"/>
          <w:iCs/>
          <w:lang w:val="el-GR"/>
        </w:rPr>
        <w:t xml:space="preserve">Η διάρκεια εκτέλεσης της Σύμβασης είναι </w:t>
      </w:r>
      <w:r>
        <w:rPr>
          <w:rFonts w:cs="Arial"/>
          <w:b/>
          <w:bCs/>
          <w:i w:val="0"/>
          <w:iCs/>
          <w:lang w:val="el-GR"/>
        </w:rPr>
        <w:t>5 μήνες</w:t>
      </w:r>
      <w:r>
        <w:rPr>
          <w:rFonts w:cs="Arial"/>
          <w:b/>
          <w:i w:val="0"/>
          <w:iCs/>
          <w:lang w:val="el-GR"/>
        </w:rPr>
        <w:t xml:space="preserve"> (</w:t>
      </w:r>
      <w:r>
        <w:rPr>
          <w:rFonts w:cs="Arial"/>
          <w:b/>
          <w:bCs/>
          <w:i w:val="0"/>
          <w:iCs/>
          <w:lang w:val="el-GR"/>
        </w:rPr>
        <w:t>Πέντε</w:t>
      </w:r>
      <w:r>
        <w:rPr>
          <w:rFonts w:cs="Arial"/>
          <w:b/>
          <w:i w:val="0"/>
          <w:iCs/>
          <w:lang w:val="el-GR"/>
        </w:rPr>
        <w:t xml:space="preserve">) </w:t>
      </w:r>
      <w:r>
        <w:rPr>
          <w:rFonts w:cs="Arial"/>
          <w:i w:val="0"/>
          <w:iCs/>
          <w:lang w:val="el-GR"/>
        </w:rPr>
        <w:t>από την ημερομηνία υπογραφής της Σύμβασης και οι χρόνοι και τόποι παράδοσης των προϊόντων</w:t>
      </w:r>
      <w:r>
        <w:rPr>
          <w:rFonts w:cs="Arial"/>
          <w:i w:val="0"/>
          <w:iCs/>
          <w:szCs w:val="22"/>
          <w:lang w:val="el-GR"/>
        </w:rPr>
        <w:t xml:space="preserve"> και εκτέλεση των απαιτούμενων εργασιών, όπου ισχύει, είναι σύμφωνα με το άρθρο 2 «Αντικείμενο Σύμβασης» είναι οι αναφερόμενοι στην προσφορά και το Παράρτημα ΙΙ.</w:t>
      </w:r>
    </w:p>
    <w:p w14:paraId="0F6FD9DC" w14:textId="54752003" w:rsidR="00135102" w:rsidRPr="00DF0807" w:rsidRDefault="00135102" w:rsidP="00696484">
      <w:pPr>
        <w:numPr>
          <w:ilvl w:val="0"/>
          <w:numId w:val="9"/>
        </w:numPr>
        <w:ind w:left="357" w:hanging="357"/>
        <w:rPr>
          <w:rFonts w:cs="Arial"/>
          <w:i w:val="0"/>
          <w:iCs/>
          <w:szCs w:val="22"/>
          <w:lang w:val="el-GR"/>
        </w:rPr>
      </w:pPr>
      <w:r w:rsidRPr="00DF0807">
        <w:rPr>
          <w:rFonts w:cs="Arial"/>
          <w:i w:val="0"/>
          <w:iCs/>
          <w:lang w:val="el-GR"/>
        </w:rPr>
        <w:t xml:space="preserve">Η </w:t>
      </w:r>
      <w:r w:rsidR="004A2882" w:rsidRPr="00DF0807">
        <w:rPr>
          <w:rFonts w:cs="Arial"/>
          <w:i w:val="0"/>
          <w:iCs/>
          <w:lang w:val="el-GR"/>
        </w:rPr>
        <w:t>παράδοση των προϊόντων</w:t>
      </w:r>
      <w:r w:rsidR="003155B5" w:rsidRPr="00DF0807">
        <w:rPr>
          <w:rFonts w:cs="Arial"/>
          <w:i w:val="0"/>
          <w:iCs/>
          <w:szCs w:val="22"/>
          <w:lang w:val="el-GR"/>
        </w:rPr>
        <w:t xml:space="preserve"> </w:t>
      </w:r>
      <w:r w:rsidR="007D147B" w:rsidRPr="00DF0807">
        <w:rPr>
          <w:rFonts w:cs="Arial"/>
          <w:i w:val="0"/>
          <w:iCs/>
          <w:szCs w:val="22"/>
          <w:lang w:val="el-GR"/>
        </w:rPr>
        <w:t>και εκτέλεση των απαιτούμενων εργασιών, όπου ισχύει, σύμφωνα με το άρθρο 2 «Αντικείμενο Σύμβασης»,</w:t>
      </w:r>
      <w:r w:rsidRPr="00DF0807">
        <w:rPr>
          <w:rFonts w:cs="Arial"/>
          <w:i w:val="0"/>
          <w:iCs/>
          <w:lang w:val="el-GR"/>
        </w:rPr>
        <w:t xml:space="preserve"> από τον Ανάδοχο είναι δυνατό να μεταβάλλεται χρονικά</w:t>
      </w:r>
      <w:r w:rsidR="007C3225" w:rsidRPr="00DF0807">
        <w:rPr>
          <w:rFonts w:cs="Arial"/>
          <w:i w:val="0"/>
          <w:iCs/>
          <w:lang w:val="el-GR"/>
        </w:rPr>
        <w:t xml:space="preserve"> σύμφωνα με τις ισχύουσες διαδικασίες,</w:t>
      </w:r>
      <w:r w:rsidRPr="00DF0807">
        <w:rPr>
          <w:rFonts w:cs="Arial"/>
          <w:i w:val="0"/>
          <w:iCs/>
          <w:lang w:val="el-GR"/>
        </w:rPr>
        <w:t xml:space="preserve"> μετά από κοινή συμφωνία και υπό την προϋπόθεση ότι δεν μεταβάλλεται η συνολική περίοδος εκτέλεσης </w:t>
      </w:r>
      <w:r w:rsidR="00740409" w:rsidRPr="00DF0807">
        <w:rPr>
          <w:rFonts w:cs="Arial"/>
          <w:i w:val="0"/>
          <w:iCs/>
          <w:lang w:val="el-GR"/>
        </w:rPr>
        <w:t>της Σύμβασης</w:t>
      </w:r>
      <w:r w:rsidRPr="00DF0807">
        <w:rPr>
          <w:rFonts w:cs="Arial"/>
          <w:i w:val="0"/>
          <w:iCs/>
          <w:lang w:val="el-GR"/>
        </w:rPr>
        <w:t>.</w:t>
      </w:r>
    </w:p>
    <w:p w14:paraId="25849965" w14:textId="77777777" w:rsidR="00A560C8" w:rsidRPr="00DF0807" w:rsidRDefault="00A560C8" w:rsidP="00A560C8">
      <w:pPr>
        <w:rPr>
          <w:rFonts w:cs="Arial"/>
          <w:i w:val="0"/>
          <w:iCs/>
          <w:lang w:val="el-GR"/>
        </w:rPr>
      </w:pPr>
    </w:p>
    <w:p w14:paraId="122A3C71" w14:textId="77777777" w:rsidR="000D1B1A" w:rsidRPr="00DF0807" w:rsidRDefault="000D1B1A" w:rsidP="004F31EB">
      <w:pPr>
        <w:pStyle w:val="Heading1"/>
        <w:spacing w:before="120"/>
        <w:rPr>
          <w:rFonts w:cs="Arial"/>
          <w:iCs/>
          <w:lang w:val="el-GR"/>
        </w:rPr>
      </w:pPr>
      <w:bookmarkStart w:id="27" w:name="_Toc150948818"/>
      <w:bookmarkStart w:id="28" w:name="_Toc150948940"/>
      <w:bookmarkStart w:id="29" w:name="_Toc147037022"/>
      <w:bookmarkStart w:id="30" w:name="_Toc147039332"/>
      <w:bookmarkStart w:id="31" w:name="_Toc187150575"/>
      <w:bookmarkEnd w:id="27"/>
      <w:bookmarkEnd w:id="28"/>
      <w:r w:rsidRPr="00DF0807">
        <w:rPr>
          <w:rFonts w:cs="Arial"/>
          <w:iCs/>
          <w:lang w:val="el-GR"/>
        </w:rPr>
        <w:t>ΠΡΟΫΠΟΘΕΣΕΙΣ ΚΑΙ ΔΙΑΔΙΚΑΣΙΑ ΠΛΗΡΩΜΗΣ</w:t>
      </w:r>
      <w:bookmarkEnd w:id="29"/>
      <w:bookmarkEnd w:id="30"/>
      <w:bookmarkEnd w:id="31"/>
    </w:p>
    <w:p w14:paraId="795D884C" w14:textId="189D737F" w:rsidR="000D1B1A" w:rsidRPr="00DF0807" w:rsidRDefault="004740F5" w:rsidP="004F31EB">
      <w:pPr>
        <w:numPr>
          <w:ilvl w:val="0"/>
          <w:numId w:val="4"/>
        </w:numPr>
        <w:tabs>
          <w:tab w:val="clear" w:pos="720"/>
        </w:tabs>
        <w:ind w:left="357" w:hanging="357"/>
        <w:rPr>
          <w:rFonts w:cs="Arial"/>
          <w:i w:val="0"/>
          <w:iCs/>
          <w:lang w:val="el-GR"/>
        </w:rPr>
      </w:pPr>
      <w:r>
        <w:rPr>
          <w:rFonts w:cs="Arial"/>
          <w:i w:val="0"/>
          <w:iCs/>
          <w:lang w:val="el-GR"/>
        </w:rPr>
        <w:t xml:space="preserve">Οι πληρωμές θα γίνονται σε </w:t>
      </w:r>
      <w:r>
        <w:rPr>
          <w:rFonts w:cs="Arial"/>
          <w:b/>
          <w:bCs/>
          <w:i w:val="0"/>
          <w:iCs/>
          <w:lang w:val="el-GR"/>
        </w:rPr>
        <w:t>Ευρώ</w:t>
      </w:r>
      <w:r>
        <w:rPr>
          <w:rFonts w:cs="Arial"/>
          <w:i w:val="0"/>
          <w:iCs/>
          <w:lang w:val="el-GR"/>
        </w:rPr>
        <w:t xml:space="preserve"> στον τραπεζικό λογαριασμό που γνωστοποιείται από τον Ανάδοχο στην Αναθέτουσα Αρχή.</w:t>
      </w:r>
    </w:p>
    <w:p w14:paraId="2692BCEE" w14:textId="38905E1F" w:rsidR="0099600E" w:rsidRPr="00DF0807" w:rsidRDefault="004740F5" w:rsidP="005832E1">
      <w:pPr>
        <w:numPr>
          <w:ilvl w:val="0"/>
          <w:numId w:val="4"/>
        </w:numPr>
        <w:tabs>
          <w:tab w:val="clear" w:pos="720"/>
        </w:tabs>
        <w:ind w:left="357" w:hanging="357"/>
        <w:rPr>
          <w:rFonts w:cs="Arial"/>
          <w:b/>
          <w:bCs/>
          <w:i w:val="0"/>
          <w:iCs/>
          <w:color w:val="000000"/>
          <w:sz w:val="19"/>
          <w:szCs w:val="19"/>
          <w:lang w:val="el-GR" w:eastAsia="el-GR"/>
        </w:rPr>
      </w:pPr>
      <w:r w:rsidRPr="00DF0807">
        <w:rPr>
          <w:rFonts w:cs="Arial"/>
          <w:i w:val="0"/>
          <w:iCs/>
          <w:lang w:val="el-GR"/>
        </w:rPr>
        <w:t>Οι</w:t>
      </w:r>
      <w:r w:rsidR="008D0735" w:rsidRPr="00DF0807">
        <w:rPr>
          <w:rFonts w:cs="Arial"/>
          <w:i w:val="0"/>
          <w:iCs/>
          <w:lang w:val="el-GR"/>
        </w:rPr>
        <w:t xml:space="preserve"> </w:t>
      </w:r>
      <w:r w:rsidR="000D1B1A" w:rsidRPr="00DF0807">
        <w:rPr>
          <w:rFonts w:cs="Arial"/>
          <w:i w:val="0"/>
          <w:iCs/>
          <w:lang w:val="el-GR"/>
        </w:rPr>
        <w:t>πληρωμ</w:t>
      </w:r>
      <w:r w:rsidRPr="00DF0807">
        <w:rPr>
          <w:rFonts w:cs="Arial"/>
          <w:i w:val="0"/>
          <w:iCs/>
          <w:lang w:val="el-GR"/>
        </w:rPr>
        <w:t>ές</w:t>
      </w:r>
      <w:r w:rsidR="000D1B1A" w:rsidRPr="00DF0807">
        <w:rPr>
          <w:rFonts w:cs="Arial"/>
          <w:i w:val="0"/>
          <w:iCs/>
          <w:lang w:val="el-GR"/>
        </w:rPr>
        <w:t xml:space="preserve"> θα γίν</w:t>
      </w:r>
      <w:r w:rsidRPr="00DF0807">
        <w:rPr>
          <w:rFonts w:cs="Arial"/>
          <w:i w:val="0"/>
          <w:iCs/>
          <w:lang w:val="el-GR"/>
        </w:rPr>
        <w:t>ον</w:t>
      </w:r>
      <w:r w:rsidR="008D0735" w:rsidRPr="00DF0807">
        <w:rPr>
          <w:rFonts w:cs="Arial"/>
          <w:i w:val="0"/>
          <w:iCs/>
          <w:lang w:val="el-GR"/>
        </w:rPr>
        <w:t xml:space="preserve">ται </w:t>
      </w:r>
      <w:r w:rsidRPr="00DF0807">
        <w:rPr>
          <w:rFonts w:cs="Arial"/>
          <w:i w:val="0"/>
          <w:iCs/>
          <w:lang w:val="el-GR"/>
        </w:rPr>
        <w:t>έναντι τιμολογίου, μετά την οριστική παραλαβή των προϊόντων</w:t>
      </w:r>
      <w:r w:rsidR="00E94AF8" w:rsidRPr="00DF0807">
        <w:rPr>
          <w:rFonts w:cs="Arial"/>
          <w:i w:val="0"/>
          <w:iCs/>
          <w:lang w:val="el-GR"/>
        </w:rPr>
        <w:t>/υπηρεσιών.</w:t>
      </w:r>
    </w:p>
    <w:p w14:paraId="34BC6486" w14:textId="77777777" w:rsidR="00A560C8" w:rsidRPr="006A087D" w:rsidRDefault="00A560C8" w:rsidP="00A560C8">
      <w:pPr>
        <w:rPr>
          <w:rFonts w:cs="Arial"/>
          <w:b/>
          <w:bCs/>
          <w:i w:val="0"/>
          <w:iCs/>
          <w:szCs w:val="22"/>
          <w:lang w:val="el-GR"/>
        </w:rPr>
      </w:pPr>
    </w:p>
    <w:p w14:paraId="2374CA74" w14:textId="77777777" w:rsidR="000D1B1A" w:rsidRPr="00DF0807" w:rsidRDefault="000D1B1A" w:rsidP="00B272C7">
      <w:pPr>
        <w:pStyle w:val="Heading1"/>
        <w:spacing w:before="120"/>
        <w:rPr>
          <w:rFonts w:cs="Arial"/>
          <w:iCs/>
          <w:lang w:val="el-GR"/>
        </w:rPr>
      </w:pPr>
      <w:bookmarkStart w:id="32" w:name="_Toc187150576"/>
      <w:r w:rsidRPr="00DF0807">
        <w:rPr>
          <w:rFonts w:cs="Arial"/>
          <w:iCs/>
          <w:lang w:val="el-GR"/>
        </w:rPr>
        <w:t>ΡΗΤΡΕΣ ΚΑΘΥΣΤΕΡΗΣΗΣ</w:t>
      </w:r>
      <w:bookmarkEnd w:id="32"/>
    </w:p>
    <w:p w14:paraId="5287821B" w14:textId="77777777" w:rsidR="000D1B1A" w:rsidRPr="00DF0807" w:rsidRDefault="00E24496" w:rsidP="004F31EB">
      <w:pPr>
        <w:numPr>
          <w:ilvl w:val="0"/>
          <w:numId w:val="5"/>
        </w:numPr>
        <w:tabs>
          <w:tab w:val="clear" w:pos="720"/>
        </w:tabs>
        <w:ind w:left="357" w:hanging="357"/>
        <w:rPr>
          <w:rFonts w:cs="Arial"/>
          <w:i w:val="0"/>
          <w:iCs/>
          <w:lang w:val="el-GR"/>
        </w:rPr>
      </w:pPr>
      <w:r w:rsidRPr="00DF0807">
        <w:rPr>
          <w:rFonts w:cs="Arial"/>
          <w:i w:val="0"/>
          <w:iCs/>
          <w:lang w:val="el-GR"/>
        </w:rPr>
        <w:t>Σ</w:t>
      </w:r>
      <w:r w:rsidR="000D1B1A" w:rsidRPr="00DF0807">
        <w:rPr>
          <w:rFonts w:cs="Arial"/>
          <w:i w:val="0"/>
          <w:iCs/>
          <w:lang w:val="el-GR"/>
        </w:rPr>
        <w:t xml:space="preserve">ε περίπτωση καθυστέρησης </w:t>
      </w:r>
      <w:r w:rsidR="004F2864" w:rsidRPr="00DF0807">
        <w:rPr>
          <w:rFonts w:cs="Arial"/>
          <w:i w:val="0"/>
          <w:iCs/>
          <w:lang w:val="el-GR"/>
        </w:rPr>
        <w:t xml:space="preserve">παράδοσης των προϊόντων </w:t>
      </w:r>
      <w:r w:rsidR="00740409" w:rsidRPr="00DF0807">
        <w:rPr>
          <w:rFonts w:cs="Arial"/>
          <w:i w:val="0"/>
          <w:iCs/>
          <w:lang w:val="el-GR"/>
        </w:rPr>
        <w:t>της Σύμβασης ή μέρους αυτών</w:t>
      </w:r>
      <w:r w:rsidR="000D1B1A" w:rsidRPr="00DF0807">
        <w:rPr>
          <w:rFonts w:cs="Arial"/>
          <w:i w:val="0"/>
          <w:iCs/>
          <w:lang w:val="el-GR"/>
        </w:rPr>
        <w:t xml:space="preserve"> με υπαιτιότητα του Αναδόχου, επιβάλλεται Ρήτρα Καθυστέρησης Παράδοσης.</w:t>
      </w:r>
    </w:p>
    <w:p w14:paraId="339727F7" w14:textId="1F8BF95F" w:rsidR="000D1B1A" w:rsidRDefault="000D1B1A" w:rsidP="004F31EB">
      <w:pPr>
        <w:numPr>
          <w:ilvl w:val="0"/>
          <w:numId w:val="5"/>
        </w:numPr>
        <w:tabs>
          <w:tab w:val="clear" w:pos="720"/>
        </w:tabs>
        <w:ind w:left="357" w:hanging="357"/>
        <w:rPr>
          <w:rFonts w:cs="Arial"/>
          <w:i w:val="0"/>
          <w:iCs/>
          <w:lang w:val="el-GR"/>
        </w:rPr>
      </w:pPr>
      <w:r>
        <w:rPr>
          <w:rFonts w:cs="Arial"/>
          <w:i w:val="0"/>
          <w:iCs/>
          <w:lang w:val="el-GR"/>
        </w:rPr>
        <w:t xml:space="preserve">Η ρήτρα, για κάθε ημέρα καθυστέρησης παράδοσης, ανέρχεται σε ποσοστό </w:t>
      </w:r>
      <w:r>
        <w:rPr>
          <w:rFonts w:cs="Arial"/>
          <w:b/>
          <w:bCs/>
          <w:i w:val="0"/>
          <w:iCs/>
          <w:lang w:val="el-GR"/>
        </w:rPr>
        <w:t>Μηδέν κόμμα Είκοσι</w:t>
      </w:r>
      <w:r>
        <w:rPr>
          <w:rFonts w:cs="Arial"/>
          <w:i w:val="0"/>
          <w:iCs/>
          <w:color w:val="000000"/>
          <w:szCs w:val="22"/>
          <w:lang w:val="el-GR" w:eastAsia="el-GR"/>
        </w:rPr>
        <w:t xml:space="preserve"> </w:t>
      </w:r>
      <w:r>
        <w:rPr>
          <w:rFonts w:cs="Arial"/>
          <w:b/>
          <w:bCs/>
          <w:i w:val="0"/>
          <w:iCs/>
          <w:color w:val="000000"/>
          <w:szCs w:val="22"/>
          <w:lang w:val="el-GR" w:eastAsia="el-GR"/>
        </w:rPr>
        <w:t>τοις εκατό</w:t>
      </w:r>
      <w:r>
        <w:rPr>
          <w:rFonts w:cs="Arial"/>
          <w:b/>
          <w:bCs/>
          <w:i w:val="0"/>
          <w:iCs/>
          <w:lang w:val="el-GR"/>
        </w:rPr>
        <w:t xml:space="preserve"> (0.2%) </w:t>
      </w:r>
      <w:r>
        <w:rPr>
          <w:rFonts w:cs="Arial"/>
          <w:i w:val="0"/>
          <w:iCs/>
          <w:lang w:val="el-GR"/>
        </w:rPr>
        <w:t>της Συμβατικής Αξίας των προϊόντων για τα οποία καθυστερεί η παράδοση.</w:t>
      </w:r>
    </w:p>
    <w:p w14:paraId="336A1292" w14:textId="0E36FDBB" w:rsidR="00256B4D" w:rsidRPr="00256B4D" w:rsidRDefault="00256B4D" w:rsidP="00256B4D">
      <w:pPr>
        <w:numPr>
          <w:ilvl w:val="0"/>
          <w:numId w:val="5"/>
        </w:numPr>
        <w:tabs>
          <w:tab w:val="clear" w:pos="720"/>
        </w:tabs>
        <w:ind w:left="357" w:hanging="357"/>
        <w:rPr>
          <w:rFonts w:cs="Arial"/>
          <w:i w:val="0"/>
          <w:iCs/>
          <w:lang w:val="el-GR"/>
        </w:rPr>
      </w:pPr>
      <w:r>
        <w:rPr>
          <w:rFonts w:cs="Arial"/>
          <w:i w:val="0"/>
          <w:iCs/>
          <w:lang w:val="el-GR"/>
        </w:rPr>
        <w:lastRenderedPageBreak/>
        <w:t>Για τον υπολογισμό της ρήτρας, η Αναθέτουσα Αρχή δύναται να συνυπολογίζει την ενδεχόμενη, εξαιτίας της καθυστέρησης, αδυναμία χρήσης άλλων προϊόντων, που έχουν παραδοθεί προγενέστερα.</w:t>
      </w:r>
    </w:p>
    <w:p w14:paraId="48E5069F" w14:textId="2B8B35A0" w:rsidR="000D1B1A" w:rsidRPr="00DF0807" w:rsidRDefault="000D1B1A" w:rsidP="004F31EB">
      <w:pPr>
        <w:numPr>
          <w:ilvl w:val="0"/>
          <w:numId w:val="5"/>
        </w:numPr>
        <w:tabs>
          <w:tab w:val="clear" w:pos="720"/>
        </w:tabs>
        <w:ind w:left="357" w:hanging="357"/>
        <w:rPr>
          <w:rFonts w:cs="Arial"/>
          <w:i w:val="0"/>
          <w:iCs/>
          <w:lang w:val="el-GR"/>
        </w:rPr>
      </w:pPr>
      <w:r>
        <w:rPr>
          <w:rFonts w:cs="Arial"/>
          <w:i w:val="0"/>
          <w:iCs/>
          <w:lang w:val="el-GR"/>
        </w:rPr>
        <w:t xml:space="preserve">Τυχόν ρήτρες που έχουν επιβληθεί από την Αναθέτουσα Αρχή σύμφωνα με τα προηγούμενα εδάφια, θα </w:t>
      </w:r>
      <w:proofErr w:type="spellStart"/>
      <w:r>
        <w:rPr>
          <w:rFonts w:cs="Arial"/>
          <w:i w:val="0"/>
          <w:iCs/>
          <w:lang w:val="el-GR"/>
        </w:rPr>
        <w:t>παρακρατούνται</w:t>
      </w:r>
      <w:proofErr w:type="spellEnd"/>
      <w:r>
        <w:rPr>
          <w:rFonts w:cs="Arial"/>
          <w:i w:val="0"/>
          <w:iCs/>
          <w:lang w:val="el-GR"/>
        </w:rPr>
        <w:t xml:space="preserve"> από την επόμενη πληρωμή του Αναδόχου ή, σε περίπτωση ανεπάρκειας αυτής, θα εισπράττονται με ισόποση κατάπτωση της Εγγύησης Πιστής Εκτέλεσης ή/και της Εγγύησης Προκαταβολής.</w:t>
      </w:r>
    </w:p>
    <w:p w14:paraId="438250B4" w14:textId="3C3A93B1" w:rsidR="009143D6" w:rsidRPr="00DF0807" w:rsidRDefault="004F2864" w:rsidP="009143D6">
      <w:pPr>
        <w:numPr>
          <w:ilvl w:val="0"/>
          <w:numId w:val="5"/>
        </w:numPr>
        <w:tabs>
          <w:tab w:val="clear" w:pos="720"/>
        </w:tabs>
        <w:ind w:left="357" w:hanging="357"/>
        <w:rPr>
          <w:rFonts w:cs="Arial"/>
          <w:i w:val="0"/>
          <w:iCs/>
          <w:lang w:val="el-GR"/>
        </w:rPr>
      </w:pPr>
      <w:r>
        <w:rPr>
          <w:rFonts w:cs="Arial"/>
          <w:i w:val="0"/>
          <w:iCs/>
          <w:lang w:val="el-GR"/>
        </w:rPr>
        <w:t xml:space="preserve">Σε περίπτωση υπέρβασης των οριζόμενων χρόνων παράδοσης για την οποία θα έχουν υποβληθεί συνολικά ρήτρες καθυστέρησης που ανέρχονται σε ποσοστό </w:t>
      </w:r>
      <w:r>
        <w:rPr>
          <w:rFonts w:cs="Arial"/>
          <w:b/>
          <w:bCs/>
          <w:i w:val="0"/>
          <w:iCs/>
          <w:lang w:val="el-GR"/>
        </w:rPr>
        <w:t>Πέντε</w:t>
      </w:r>
      <w:r>
        <w:rPr>
          <w:rFonts w:cs="Arial"/>
          <w:i w:val="0"/>
          <w:iCs/>
          <w:color w:val="000000"/>
          <w:sz w:val="19"/>
          <w:szCs w:val="19"/>
          <w:lang w:val="el-GR" w:eastAsia="el-GR"/>
        </w:rPr>
        <w:t xml:space="preserve"> </w:t>
      </w:r>
      <w:r>
        <w:rPr>
          <w:rFonts w:cs="Arial"/>
          <w:b/>
          <w:bCs/>
          <w:i w:val="0"/>
          <w:iCs/>
          <w:color w:val="000000"/>
          <w:szCs w:val="22"/>
          <w:lang w:val="el-GR" w:eastAsia="el-GR"/>
        </w:rPr>
        <w:t>τοις εκατό</w:t>
      </w:r>
      <w:r>
        <w:rPr>
          <w:rFonts w:cs="Arial"/>
          <w:b/>
          <w:bCs/>
          <w:i w:val="0"/>
          <w:iCs/>
          <w:sz w:val="28"/>
          <w:szCs w:val="24"/>
          <w:lang w:val="el-GR"/>
        </w:rPr>
        <w:t xml:space="preserve"> </w:t>
      </w:r>
      <w:r>
        <w:rPr>
          <w:rFonts w:cs="Arial"/>
          <w:b/>
          <w:bCs/>
          <w:i w:val="0"/>
          <w:iCs/>
          <w:lang w:val="el-GR"/>
        </w:rPr>
        <w:t xml:space="preserve">(5%) </w:t>
      </w:r>
      <w:r>
        <w:rPr>
          <w:rFonts w:cs="Arial"/>
          <w:i w:val="0"/>
          <w:iCs/>
          <w:lang w:val="el-GR"/>
        </w:rPr>
        <w:t xml:space="preserve">της Συμβατικής Αξίας η Αναθέτουσα Αρχή δύναται να κηρύξει τον Ανάδοχο έκπτωτο και να τερματίσει τη Σύμβαση, </w:t>
      </w:r>
      <w:proofErr w:type="spellStart"/>
      <w:r>
        <w:rPr>
          <w:rFonts w:cs="Arial"/>
          <w:i w:val="0"/>
          <w:iCs/>
          <w:lang w:val="el-GR"/>
        </w:rPr>
        <w:t>εφαρμοζομένων</w:t>
      </w:r>
      <w:proofErr w:type="spellEnd"/>
      <w:r>
        <w:rPr>
          <w:rFonts w:cs="Arial"/>
          <w:i w:val="0"/>
          <w:iCs/>
          <w:lang w:val="el-GR"/>
        </w:rPr>
        <w:t xml:space="preserve"> των ειδικά αναφερόμενων στο Παράρτημα Ι.</w:t>
      </w:r>
    </w:p>
    <w:p w14:paraId="0DC75F63" w14:textId="32FDB053" w:rsidR="008B0031" w:rsidRPr="00DF0807" w:rsidRDefault="001D71F9" w:rsidP="003569F7">
      <w:pPr>
        <w:pStyle w:val="Heading1"/>
        <w:jc w:val="left"/>
        <w:rPr>
          <w:rFonts w:cs="Arial"/>
          <w:iCs/>
        </w:rPr>
      </w:pPr>
      <w:bookmarkStart w:id="33" w:name="_Toc187150578"/>
      <w:r w:rsidRPr="00DF0807">
        <w:rPr>
          <w:rFonts w:cs="Arial"/>
          <w:iCs/>
          <w:lang w:val="el-GR"/>
        </w:rPr>
        <w:t>ΕΓΓΥΗΣΗ</w:t>
      </w:r>
      <w:r w:rsidRPr="00DF0807">
        <w:rPr>
          <w:rFonts w:cs="Arial"/>
          <w:iCs/>
        </w:rPr>
        <w:t xml:space="preserve"> </w:t>
      </w:r>
      <w:r w:rsidRPr="00DF0807">
        <w:rPr>
          <w:rFonts w:cs="Arial"/>
          <w:iCs/>
          <w:lang w:val="el-GR"/>
        </w:rPr>
        <w:t>ΚΑΛΗΣ</w:t>
      </w:r>
      <w:r w:rsidRPr="00DF0807">
        <w:rPr>
          <w:rFonts w:cs="Arial"/>
          <w:iCs/>
        </w:rPr>
        <w:t xml:space="preserve"> </w:t>
      </w:r>
      <w:r w:rsidRPr="00DF0807">
        <w:rPr>
          <w:rFonts w:cs="Arial"/>
          <w:iCs/>
          <w:lang w:val="el-GR"/>
        </w:rPr>
        <w:t>ΛΕΙΤΟΥΡΓΙΑΣ</w:t>
      </w:r>
      <w:bookmarkEnd w:id="33"/>
      <w:r w:rsidR="003736FD" w:rsidRPr="00DF0807">
        <w:rPr>
          <w:rFonts w:cs="Arial"/>
          <w:iCs/>
        </w:rPr>
        <w:t xml:space="preserve"> </w:t>
      </w:r>
    </w:p>
    <w:p w14:paraId="34A30181" w14:textId="3A037BE2" w:rsidR="008B0031" w:rsidRPr="00DF0807" w:rsidRDefault="008B0031" w:rsidP="004F31EB">
      <w:pPr>
        <w:numPr>
          <w:ilvl w:val="0"/>
          <w:numId w:val="19"/>
        </w:numPr>
        <w:tabs>
          <w:tab w:val="clear" w:pos="720"/>
          <w:tab w:val="num" w:pos="360"/>
        </w:tabs>
        <w:overflowPunct/>
        <w:autoSpaceDE/>
        <w:autoSpaceDN/>
        <w:adjustRightInd/>
        <w:ind w:left="357" w:hanging="357"/>
        <w:textAlignment w:val="auto"/>
        <w:rPr>
          <w:rFonts w:cs="Arial"/>
          <w:i w:val="0"/>
          <w:iCs/>
          <w:szCs w:val="22"/>
          <w:lang w:val="el-GR"/>
        </w:rPr>
      </w:pPr>
      <w:r>
        <w:rPr>
          <w:rFonts w:cs="Arial"/>
          <w:i w:val="0"/>
          <w:iCs/>
          <w:szCs w:val="22"/>
          <w:lang w:val="el-GR"/>
        </w:rPr>
        <w:t xml:space="preserve">Εφόσον, το Αντικείμενο της Σύμβασης περιλαμβάνει την παροχή υπηρεσιών επιδιόρθωσης ή αποκατάστασης των προϊόντων ή συντήρησης για συγκεκριμένη περίοδο, ο Ανάδοχος είναι υποχρεωμένος να προσκομίσει στην Αναθέτουσα Αρχή Εγγύηση Καλής Λειτουργίας, πριν την επιστροφή σε αυτόν της Εγγύησης Πιστής Εκτέλεσης. </w:t>
      </w:r>
    </w:p>
    <w:p w14:paraId="6C7D6F9A" w14:textId="3374DCE3" w:rsidR="008B0031" w:rsidRPr="00DF0807" w:rsidRDefault="008B0031" w:rsidP="00E87494">
      <w:pPr>
        <w:numPr>
          <w:ilvl w:val="0"/>
          <w:numId w:val="19"/>
        </w:numPr>
        <w:tabs>
          <w:tab w:val="clear" w:pos="720"/>
          <w:tab w:val="num" w:pos="360"/>
        </w:tabs>
        <w:overflowPunct/>
        <w:autoSpaceDE/>
        <w:autoSpaceDN/>
        <w:adjustRightInd/>
        <w:ind w:left="357" w:hanging="357"/>
        <w:textAlignment w:val="auto"/>
        <w:rPr>
          <w:rFonts w:cs="Arial"/>
          <w:i w:val="0"/>
          <w:iCs/>
          <w:szCs w:val="22"/>
          <w:lang w:val="el-GR"/>
        </w:rPr>
      </w:pPr>
      <w:r>
        <w:rPr>
          <w:rFonts w:cs="Arial"/>
          <w:i w:val="0"/>
          <w:iCs/>
          <w:szCs w:val="22"/>
          <w:lang w:val="el-GR"/>
        </w:rPr>
        <w:t xml:space="preserve">Το ποσό της Εγγύησης Καλής Λειτουργίας πρέπει να καλύπτει το </w:t>
      </w:r>
      <w:r>
        <w:rPr>
          <w:rFonts w:cs="Arial"/>
          <w:b/>
          <w:bCs/>
          <w:i w:val="0"/>
          <w:iCs/>
          <w:lang w:val="el-GR"/>
        </w:rPr>
        <w:t>5</w:t>
      </w:r>
      <w:r>
        <w:rPr>
          <w:rFonts w:cs="Arial"/>
          <w:b/>
          <w:bCs/>
          <w:i w:val="0"/>
          <w:iCs/>
          <w:color w:val="000000"/>
          <w:szCs w:val="22"/>
          <w:lang w:val="el-GR" w:eastAsia="el-GR"/>
        </w:rPr>
        <w:t>%</w:t>
      </w:r>
      <w:r>
        <w:rPr>
          <w:rFonts w:cs="Arial"/>
          <w:i w:val="0"/>
          <w:iCs/>
          <w:szCs w:val="22"/>
          <w:lang w:val="el-GR"/>
        </w:rPr>
        <w:t xml:space="preserve"> της συμβατικής τιμής. </w:t>
      </w:r>
    </w:p>
    <w:p w14:paraId="232F5A90" w14:textId="561BC871" w:rsidR="008B0031" w:rsidRPr="00DF0807" w:rsidRDefault="008B0031" w:rsidP="00E87494">
      <w:pPr>
        <w:numPr>
          <w:ilvl w:val="0"/>
          <w:numId w:val="19"/>
        </w:numPr>
        <w:tabs>
          <w:tab w:val="clear" w:pos="720"/>
          <w:tab w:val="num" w:pos="360"/>
        </w:tabs>
        <w:overflowPunct/>
        <w:autoSpaceDE/>
        <w:autoSpaceDN/>
        <w:adjustRightInd/>
        <w:ind w:left="357" w:hanging="357"/>
        <w:textAlignment w:val="auto"/>
        <w:rPr>
          <w:rFonts w:cs="Arial"/>
          <w:i w:val="0"/>
          <w:iCs/>
          <w:szCs w:val="22"/>
          <w:lang w:val="el-GR"/>
        </w:rPr>
      </w:pPr>
      <w:r>
        <w:rPr>
          <w:rFonts w:cs="Arial"/>
          <w:i w:val="0"/>
          <w:iCs/>
          <w:szCs w:val="22"/>
          <w:lang w:val="el-GR"/>
        </w:rPr>
        <w:t xml:space="preserve">Η Εγγύηση Καλής Λειτουργίας επιστρέφεται στον Ανάδοχο τριάντα (30) ημέρες μετά τη λήξη των συμβατικών του υποχρεώσεων, ενώ καταπίπτει αυτοδικαίως υπέρ της Αναθέτουσας Αρχής, σε περίπτωση αδυναμίας του Αναδόχου να εκπληρώσει τις απορρέουσες από τη Σύμβαση υποχρεώσεις του κατά την περίοδο αυτή. </w:t>
      </w:r>
    </w:p>
    <w:p w14:paraId="6AB20447" w14:textId="2E0C685A" w:rsidR="008B0031" w:rsidRPr="00DF0807" w:rsidRDefault="008B0031" w:rsidP="00E87494">
      <w:pPr>
        <w:numPr>
          <w:ilvl w:val="0"/>
          <w:numId w:val="19"/>
        </w:numPr>
        <w:tabs>
          <w:tab w:val="clear" w:pos="720"/>
          <w:tab w:val="num" w:pos="360"/>
        </w:tabs>
        <w:overflowPunct/>
        <w:autoSpaceDE/>
        <w:autoSpaceDN/>
        <w:adjustRightInd/>
        <w:ind w:left="357" w:hanging="357"/>
        <w:textAlignment w:val="auto"/>
        <w:rPr>
          <w:rFonts w:cs="Arial"/>
          <w:i w:val="0"/>
          <w:iCs/>
          <w:szCs w:val="22"/>
          <w:lang w:val="el-GR"/>
        </w:rPr>
      </w:pPr>
      <w:r w:rsidRPr="00DF0807">
        <w:rPr>
          <w:rFonts w:cs="Arial"/>
          <w:i w:val="0"/>
          <w:iCs/>
          <w:szCs w:val="22"/>
          <w:lang w:val="el-GR"/>
        </w:rPr>
        <w:t>Η Εγγύηση Καλής Λειτουργίας εκδίδεται από πιστωτικά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(GPA)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p w14:paraId="4A5AF9F3" w14:textId="43920FBD" w:rsidR="008B0031" w:rsidRPr="00DF0807" w:rsidRDefault="008B0031" w:rsidP="00E87494">
      <w:pPr>
        <w:numPr>
          <w:ilvl w:val="0"/>
          <w:numId w:val="19"/>
        </w:numPr>
        <w:tabs>
          <w:tab w:val="clear" w:pos="720"/>
          <w:tab w:val="num" w:pos="426"/>
        </w:tabs>
        <w:ind w:left="426" w:hanging="426"/>
        <w:rPr>
          <w:rFonts w:cs="Arial"/>
          <w:bCs/>
          <w:i w:val="0"/>
          <w:iCs/>
          <w:lang w:val="el-GR"/>
        </w:rPr>
      </w:pPr>
      <w:r w:rsidRPr="00DF0807">
        <w:rPr>
          <w:rFonts w:cs="Arial"/>
          <w:bCs/>
          <w:i w:val="0"/>
          <w:iCs/>
          <w:lang w:val="el-GR"/>
        </w:rPr>
        <w:t xml:space="preserve">Η </w:t>
      </w:r>
      <w:r w:rsidR="00EC3F3D" w:rsidRPr="00DF0807">
        <w:rPr>
          <w:rFonts w:cs="Arial"/>
          <w:bCs/>
          <w:i w:val="0"/>
          <w:iCs/>
          <w:lang w:val="el-GR"/>
        </w:rPr>
        <w:t>Ε</w:t>
      </w:r>
      <w:r w:rsidRPr="00DF0807">
        <w:rPr>
          <w:rFonts w:cs="Arial"/>
          <w:bCs/>
          <w:i w:val="0"/>
          <w:iCs/>
          <w:lang w:val="el-GR"/>
        </w:rPr>
        <w:t xml:space="preserve">γγύηση </w:t>
      </w:r>
      <w:r w:rsidR="00EC3F3D" w:rsidRPr="00DF0807">
        <w:rPr>
          <w:rFonts w:cs="Arial"/>
          <w:bCs/>
          <w:i w:val="0"/>
          <w:iCs/>
          <w:lang w:val="el-GR"/>
        </w:rPr>
        <w:t xml:space="preserve">Καλής Λειτουργίας </w:t>
      </w:r>
      <w:r w:rsidRPr="00DF0807">
        <w:rPr>
          <w:rFonts w:cs="Arial"/>
          <w:bCs/>
          <w:i w:val="0"/>
          <w:iCs/>
          <w:lang w:val="el-GR"/>
        </w:rPr>
        <w:t>της Σύμβασης πρέπει να συνταχθεί σύμφωνα με το Έντυπο 16.</w:t>
      </w:r>
    </w:p>
    <w:p w14:paraId="1D65E2B1" w14:textId="77777777" w:rsidR="00A942CA" w:rsidRPr="00DF0807" w:rsidRDefault="008B0031" w:rsidP="00A942CA">
      <w:pPr>
        <w:numPr>
          <w:ilvl w:val="0"/>
          <w:numId w:val="19"/>
        </w:numPr>
        <w:tabs>
          <w:tab w:val="clear" w:pos="720"/>
          <w:tab w:val="num" w:pos="360"/>
        </w:tabs>
        <w:overflowPunct/>
        <w:autoSpaceDE/>
        <w:autoSpaceDN/>
        <w:adjustRightInd/>
        <w:ind w:left="357" w:hanging="357"/>
        <w:textAlignment w:val="auto"/>
        <w:rPr>
          <w:rFonts w:cs="Arial"/>
          <w:b/>
          <w:bCs/>
          <w:i w:val="0"/>
          <w:iCs/>
          <w:szCs w:val="22"/>
          <w:lang w:val="el-GR"/>
        </w:rPr>
      </w:pPr>
      <w:r w:rsidRPr="00DF0807">
        <w:rPr>
          <w:rFonts w:cs="Arial"/>
          <w:i w:val="0"/>
          <w:iCs/>
          <w:szCs w:val="22"/>
          <w:lang w:val="el-GR"/>
        </w:rPr>
        <w:t>Σε περίπτωση κοινοπραξίας, στην Εγγύηση θα πρέπει να σημειώνεται ότι αυτή καλύπτει αλληλεγγύως όλα τα μέλη της κοινοπραξίας</w:t>
      </w:r>
      <w:r w:rsidR="00B82AA0" w:rsidRPr="00DF0807">
        <w:rPr>
          <w:rFonts w:cs="Arial"/>
          <w:i w:val="0"/>
          <w:iCs/>
          <w:szCs w:val="22"/>
          <w:lang w:val="el-GR"/>
        </w:rPr>
        <w:t>.</w:t>
      </w:r>
      <w:r w:rsidR="00A942CA" w:rsidRPr="00DF0807">
        <w:rPr>
          <w:rFonts w:cs="Arial"/>
          <w:b/>
          <w:bCs/>
          <w:i w:val="0"/>
          <w:iCs/>
          <w:lang w:val="el-GR"/>
        </w:rPr>
        <w:t xml:space="preserve"> </w:t>
      </w:r>
    </w:p>
    <w:p w14:paraId="03897270" w14:textId="77777777" w:rsidR="00A560C8" w:rsidRPr="006A087D" w:rsidRDefault="00A560C8" w:rsidP="002839B9">
      <w:pPr>
        <w:overflowPunct/>
        <w:autoSpaceDE/>
        <w:autoSpaceDN/>
        <w:adjustRightInd/>
        <w:textAlignment w:val="auto"/>
        <w:rPr>
          <w:rFonts w:cs="Arial"/>
          <w:b/>
          <w:bCs/>
          <w:i w:val="0"/>
          <w:iCs/>
          <w:szCs w:val="22"/>
          <w:lang w:val="el-GR"/>
        </w:rPr>
      </w:pPr>
    </w:p>
    <w:p w14:paraId="1E06C8EF" w14:textId="77777777" w:rsidR="000D1B1A" w:rsidRPr="00DF0807" w:rsidRDefault="002F6448" w:rsidP="004F31EB">
      <w:pPr>
        <w:pStyle w:val="Heading1"/>
        <w:spacing w:before="120"/>
        <w:rPr>
          <w:rFonts w:cs="Arial"/>
          <w:iCs/>
          <w:lang w:val="el-GR"/>
        </w:rPr>
      </w:pPr>
      <w:bookmarkStart w:id="34" w:name="_Toc187150579"/>
      <w:r w:rsidRPr="00DF0807">
        <w:rPr>
          <w:rFonts w:cs="Arial"/>
          <w:iCs/>
          <w:lang w:val="el-GR"/>
        </w:rPr>
        <w:t>ΦΟΡΟΛΟΓΙΚΕΣ ΚΑΙ  ΤΕΛΩΝΕΙΑΚΕΣ ΡΥΘΜΙΣΕΙΣ</w:t>
      </w:r>
      <w:bookmarkEnd w:id="34"/>
    </w:p>
    <w:p w14:paraId="00C923EB" w14:textId="58A5931C" w:rsidR="008B0031" w:rsidRPr="00DF0807" w:rsidRDefault="000D1B1A" w:rsidP="008B0031">
      <w:pPr>
        <w:rPr>
          <w:rFonts w:cs="Arial"/>
          <w:i w:val="0"/>
          <w:iCs/>
          <w:lang w:val="el-GR"/>
        </w:rPr>
      </w:pPr>
      <w:r w:rsidRPr="00DF0807">
        <w:rPr>
          <w:rFonts w:cs="Arial"/>
          <w:i w:val="0"/>
          <w:iCs/>
          <w:lang w:val="el-GR"/>
        </w:rPr>
        <w:t xml:space="preserve">Η Σύμβαση δεν θα εξαιρείται από τους δασμούς και φόρους, περιλαμβανομένου και του Φ.Π.Α. </w:t>
      </w:r>
      <w:bookmarkStart w:id="35" w:name="_Toc147037025"/>
      <w:bookmarkStart w:id="36" w:name="_Toc147039335"/>
    </w:p>
    <w:p w14:paraId="0EA73D39" w14:textId="77777777" w:rsidR="00A560C8" w:rsidRPr="00DF0807" w:rsidRDefault="00A560C8" w:rsidP="008B0031">
      <w:pPr>
        <w:rPr>
          <w:rFonts w:cs="Arial"/>
          <w:i w:val="0"/>
          <w:iCs/>
          <w:lang w:val="el-GR"/>
        </w:rPr>
      </w:pPr>
    </w:p>
    <w:p w14:paraId="3F73A299" w14:textId="77777777" w:rsidR="000D1B1A" w:rsidRPr="00DF0807" w:rsidRDefault="002F6448" w:rsidP="00B272C7">
      <w:pPr>
        <w:pStyle w:val="Heading1"/>
        <w:spacing w:before="120"/>
        <w:rPr>
          <w:rFonts w:cs="Arial"/>
          <w:iCs/>
          <w:lang w:val="el-GR"/>
        </w:rPr>
      </w:pPr>
      <w:bookmarkStart w:id="37" w:name="_Toc187150580"/>
      <w:r w:rsidRPr="00DF0807">
        <w:rPr>
          <w:rFonts w:cs="Arial"/>
          <w:iCs/>
          <w:lang w:val="el-GR"/>
        </w:rPr>
        <w:t>ΕΠΙΛΥΣΗ ΔΙΑΦΟΡΩΝ</w:t>
      </w:r>
      <w:bookmarkEnd w:id="35"/>
      <w:bookmarkEnd w:id="36"/>
      <w:bookmarkEnd w:id="37"/>
    </w:p>
    <w:p w14:paraId="52319236" w14:textId="4ACD7963" w:rsidR="00BA30B5" w:rsidRPr="00DF0807" w:rsidRDefault="000D1B1A" w:rsidP="00B272C7">
      <w:pPr>
        <w:rPr>
          <w:rFonts w:cs="Arial"/>
          <w:i w:val="0"/>
          <w:iCs/>
          <w:lang w:val="el-GR"/>
        </w:rPr>
      </w:pPr>
      <w:r w:rsidRPr="00DF0807">
        <w:rPr>
          <w:rFonts w:cs="Arial"/>
          <w:i w:val="0"/>
          <w:iCs/>
          <w:lang w:val="el-GR"/>
        </w:rPr>
        <w:t xml:space="preserve">Ισχύει η διαδικασία </w:t>
      </w:r>
      <w:r w:rsidR="00BA30B5" w:rsidRPr="00DF0807">
        <w:rPr>
          <w:rFonts w:cs="Arial"/>
          <w:i w:val="0"/>
          <w:iCs/>
          <w:lang w:val="el-GR"/>
        </w:rPr>
        <w:t>διακανονισμού διαφορών</w:t>
      </w:r>
      <w:r w:rsidRPr="00DF0807">
        <w:rPr>
          <w:rFonts w:cs="Arial"/>
          <w:i w:val="0"/>
          <w:iCs/>
          <w:lang w:val="el-GR"/>
        </w:rPr>
        <w:t xml:space="preserve"> του άρθρου </w:t>
      </w:r>
      <w:r w:rsidR="00B83343" w:rsidRPr="00DF0807">
        <w:rPr>
          <w:rFonts w:cs="Arial"/>
          <w:i w:val="0"/>
          <w:iCs/>
          <w:lang w:val="el-GR"/>
        </w:rPr>
        <w:t>7</w:t>
      </w:r>
      <w:r w:rsidR="00841DAA" w:rsidRPr="00DF0807">
        <w:rPr>
          <w:rFonts w:cs="Arial"/>
          <w:i w:val="0"/>
          <w:iCs/>
          <w:lang w:val="el-GR"/>
        </w:rPr>
        <w:t xml:space="preserve"> </w:t>
      </w:r>
      <w:r w:rsidRPr="00DF0807">
        <w:rPr>
          <w:rFonts w:cs="Arial"/>
          <w:i w:val="0"/>
          <w:iCs/>
          <w:lang w:val="el-GR"/>
        </w:rPr>
        <w:t>του Παραρτήματος I.</w:t>
      </w:r>
      <w:r w:rsidR="00361ACD" w:rsidRPr="00DF0807">
        <w:rPr>
          <w:rFonts w:cs="Arial"/>
          <w:i w:val="0"/>
          <w:iCs/>
          <w:lang w:val="el-GR"/>
        </w:rPr>
        <w:t xml:space="preserve"> </w:t>
      </w:r>
    </w:p>
    <w:p w14:paraId="2EBDAB26" w14:textId="77777777" w:rsidR="00A560C8" w:rsidRPr="00DF0807" w:rsidRDefault="00A560C8" w:rsidP="00B272C7">
      <w:pPr>
        <w:rPr>
          <w:rFonts w:cs="Arial"/>
          <w:i w:val="0"/>
          <w:iCs/>
          <w:lang w:val="el-GR"/>
        </w:rPr>
      </w:pPr>
    </w:p>
    <w:p w14:paraId="52C3039F" w14:textId="77777777" w:rsidR="000D1B1A" w:rsidRPr="00DF0807" w:rsidRDefault="002F6448" w:rsidP="00B272C7">
      <w:pPr>
        <w:pStyle w:val="Heading1"/>
        <w:spacing w:before="120"/>
        <w:rPr>
          <w:rFonts w:cs="Arial"/>
          <w:iCs/>
          <w:lang w:val="el-GR"/>
        </w:rPr>
      </w:pPr>
      <w:bookmarkStart w:id="38" w:name="_Toc147037026"/>
      <w:bookmarkStart w:id="39" w:name="_Toc147039336"/>
      <w:bookmarkStart w:id="40" w:name="_Toc187150581"/>
      <w:r w:rsidRPr="00DF0807">
        <w:rPr>
          <w:rFonts w:cs="Arial"/>
          <w:iCs/>
          <w:lang w:val="el-GR"/>
        </w:rPr>
        <w:lastRenderedPageBreak/>
        <w:t>ΝΟΜΟΘΕΣΙΑ ΚΑΙ ΓΛΩΣΣΑ ΤΗΣ ΣΥΜΒΑΣΗΣ</w:t>
      </w:r>
      <w:bookmarkEnd w:id="38"/>
      <w:bookmarkEnd w:id="39"/>
      <w:bookmarkEnd w:id="40"/>
    </w:p>
    <w:p w14:paraId="1E6EDB15" w14:textId="77777777" w:rsidR="000D1B1A" w:rsidRPr="00DF0807" w:rsidRDefault="000D1B1A" w:rsidP="00401705">
      <w:pPr>
        <w:numPr>
          <w:ilvl w:val="0"/>
          <w:numId w:val="6"/>
        </w:numPr>
        <w:tabs>
          <w:tab w:val="clear" w:pos="360"/>
        </w:tabs>
        <w:ind w:left="454" w:hanging="454"/>
        <w:rPr>
          <w:rFonts w:cs="Arial"/>
          <w:i w:val="0"/>
          <w:iCs/>
          <w:lang w:val="el-GR"/>
        </w:rPr>
      </w:pPr>
      <w:r w:rsidRPr="00DF0807">
        <w:rPr>
          <w:rFonts w:cs="Arial"/>
          <w:i w:val="0"/>
          <w:iCs/>
          <w:lang w:val="el-GR"/>
        </w:rPr>
        <w:t>Η νομοθεσία της Κυπριακής Δημοκρατίας θα διέπει όλα τα θέματα που δεν καλύπτονται από τη Σύμβαση.</w:t>
      </w:r>
    </w:p>
    <w:p w14:paraId="6D5CB2FC" w14:textId="108A05B8" w:rsidR="006D32B1" w:rsidRPr="00DF0807" w:rsidRDefault="000D1B1A" w:rsidP="00B272C7">
      <w:pPr>
        <w:numPr>
          <w:ilvl w:val="0"/>
          <w:numId w:val="6"/>
        </w:numPr>
        <w:tabs>
          <w:tab w:val="clear" w:pos="360"/>
        </w:tabs>
        <w:ind w:left="454" w:hanging="454"/>
        <w:rPr>
          <w:rFonts w:cs="Arial"/>
          <w:i w:val="0"/>
          <w:iCs/>
          <w:lang w:val="el-GR"/>
        </w:rPr>
      </w:pPr>
      <w:r>
        <w:rPr>
          <w:rFonts w:cs="Arial"/>
          <w:i w:val="0"/>
          <w:iCs/>
          <w:lang w:val="el-GR"/>
        </w:rPr>
        <w:t>Η γλώσσα της Σύμβασης και όλων των γραπτών επικοινωνιών μεταξύ του Αναδόχου και της Αναθέτουσας Αρχής θα είναι η Ελληνική.</w:t>
      </w:r>
    </w:p>
    <w:p w14:paraId="16ED36C2" w14:textId="77777777" w:rsidR="00A560C8" w:rsidRPr="00DF0807" w:rsidRDefault="00A560C8" w:rsidP="00A560C8">
      <w:pPr>
        <w:rPr>
          <w:rFonts w:cs="Arial"/>
          <w:i w:val="0"/>
          <w:iCs/>
          <w:lang w:val="el-GR"/>
        </w:rPr>
      </w:pPr>
    </w:p>
    <w:p w14:paraId="184B5F71" w14:textId="77777777" w:rsidR="000D1B1A" w:rsidRPr="00DF0807" w:rsidRDefault="000D1B1A" w:rsidP="004F31EB">
      <w:pPr>
        <w:pStyle w:val="Heading1"/>
        <w:spacing w:before="120"/>
        <w:rPr>
          <w:rFonts w:cs="Arial"/>
          <w:iCs/>
          <w:lang w:val="el-GR"/>
        </w:rPr>
      </w:pPr>
      <w:bookmarkStart w:id="41" w:name="_Toc147037027"/>
      <w:bookmarkStart w:id="42" w:name="_Toc147039337"/>
      <w:bookmarkStart w:id="43" w:name="_Toc187150582"/>
      <w:r w:rsidRPr="00DF0807">
        <w:rPr>
          <w:rFonts w:cs="Arial"/>
          <w:iCs/>
          <w:lang w:val="el-GR"/>
        </w:rPr>
        <w:t>ΕΠΙΚΟΙΝΩΝΙΑ ΣΥΜΒΑΛΛΟΜΕΝΩΝ</w:t>
      </w:r>
      <w:bookmarkEnd w:id="41"/>
      <w:bookmarkEnd w:id="42"/>
      <w:bookmarkEnd w:id="43"/>
    </w:p>
    <w:p w14:paraId="492D8636" w14:textId="77777777" w:rsidR="00FA5121" w:rsidRPr="00DF0807" w:rsidRDefault="00627BBB" w:rsidP="00FA5121">
      <w:pPr>
        <w:numPr>
          <w:ilvl w:val="0"/>
          <w:numId w:val="23"/>
        </w:numPr>
        <w:rPr>
          <w:rFonts w:cs="Arial"/>
          <w:i w:val="0"/>
          <w:iCs/>
          <w:lang w:val="el-GR"/>
        </w:rPr>
      </w:pPr>
      <w:r w:rsidRPr="00DF0807">
        <w:rPr>
          <w:rFonts w:cs="Arial"/>
          <w:i w:val="0"/>
          <w:iCs/>
          <w:lang w:val="el-GR"/>
        </w:rPr>
        <w:t>Η</w:t>
      </w:r>
      <w:r w:rsidR="000D1B1A" w:rsidRPr="00DF0807">
        <w:rPr>
          <w:rFonts w:cs="Arial"/>
          <w:i w:val="0"/>
          <w:iCs/>
          <w:lang w:val="el-GR"/>
        </w:rPr>
        <w:t xml:space="preserve"> οποιαδήποτε γραπτή επικοινωνία σχετ</w:t>
      </w:r>
      <w:r w:rsidRPr="00DF0807">
        <w:rPr>
          <w:rFonts w:cs="Arial"/>
          <w:i w:val="0"/>
          <w:iCs/>
          <w:lang w:val="el-GR"/>
        </w:rPr>
        <w:t xml:space="preserve">ικά </w:t>
      </w:r>
      <w:r w:rsidR="000D1B1A" w:rsidRPr="00DF0807">
        <w:rPr>
          <w:rFonts w:cs="Arial"/>
          <w:i w:val="0"/>
          <w:iCs/>
          <w:lang w:val="el-GR"/>
        </w:rPr>
        <w:t>με την παρούσα Σύμβαση</w:t>
      </w:r>
      <w:r w:rsidRPr="00DF0807">
        <w:rPr>
          <w:rFonts w:cs="Arial"/>
          <w:i w:val="0"/>
          <w:iCs/>
          <w:lang w:val="el-GR"/>
        </w:rPr>
        <w:t xml:space="preserve"> απευθύνεται </w:t>
      </w:r>
      <w:r w:rsidR="000D1B1A" w:rsidRPr="00DF0807">
        <w:rPr>
          <w:rFonts w:cs="Arial"/>
          <w:i w:val="0"/>
          <w:iCs/>
          <w:lang w:val="el-GR"/>
        </w:rPr>
        <w:t xml:space="preserve"> ως εξής:</w:t>
      </w:r>
    </w:p>
    <w:p w14:paraId="77807496" w14:textId="0A558512" w:rsidR="0065009D" w:rsidRPr="0065009D" w:rsidRDefault="000D1B1A" w:rsidP="002112C5">
      <w:pPr>
        <w:numPr>
          <w:ilvl w:val="1"/>
          <w:numId w:val="23"/>
        </w:numPr>
        <w:rPr>
          <w:rFonts w:cs="Arial"/>
          <w:i w:val="0"/>
          <w:iCs/>
          <w:lang w:val="el-GR"/>
        </w:rPr>
      </w:pPr>
      <w:r>
        <w:rPr>
          <w:rFonts w:cs="Arial"/>
          <w:i w:val="0"/>
          <w:iCs/>
          <w:lang w:val="el-GR"/>
        </w:rPr>
        <w:t xml:space="preserve">Από τον Ανάδοχο προς την Αναθέτουσα Αρχή στην ταχυδρομική διεύθυνση </w:t>
      </w:r>
      <w:r w:rsidR="006A087D" w:rsidRPr="006A087D">
        <w:rPr>
          <w:rFonts w:cs="Arial"/>
          <w:b/>
          <w:bCs/>
          <w:i w:val="0"/>
          <w:iCs/>
          <w:lang w:val="el-GR"/>
        </w:rPr>
        <w:t xml:space="preserve">(συμπληρώστε ταχυδρομική διεύθυνση) </w:t>
      </w:r>
      <w:r>
        <w:rPr>
          <w:rFonts w:cs="Arial"/>
          <w:i w:val="0"/>
          <w:iCs/>
          <w:lang w:val="el-GR"/>
        </w:rPr>
        <w:t xml:space="preserve"> ή στην ηλεκτρονική διεύθυνση </w:t>
      </w:r>
      <w:r w:rsidR="006A087D" w:rsidRPr="006A087D">
        <w:rPr>
          <w:rFonts w:cs="Arial"/>
          <w:b/>
          <w:bCs/>
          <w:i w:val="0"/>
          <w:iCs/>
          <w:lang w:val="el-GR"/>
        </w:rPr>
        <w:t>(συμπληρώστε ηλεκτρονική διεύθυνση)</w:t>
      </w:r>
      <w:r>
        <w:rPr>
          <w:rFonts w:cs="Arial"/>
          <w:b/>
          <w:bCs/>
          <w:i w:val="0"/>
          <w:iCs/>
          <w:lang w:val="el-GR"/>
        </w:rPr>
        <w:t>.</w:t>
      </w:r>
    </w:p>
    <w:p w14:paraId="7510790B" w14:textId="792ABC23" w:rsidR="00247B73" w:rsidRPr="00DF0807" w:rsidRDefault="000D1B1A" w:rsidP="002112C5">
      <w:pPr>
        <w:numPr>
          <w:ilvl w:val="1"/>
          <w:numId w:val="23"/>
        </w:numPr>
        <w:rPr>
          <w:rFonts w:cs="Arial"/>
          <w:i w:val="0"/>
          <w:iCs/>
          <w:lang w:val="el-GR"/>
        </w:rPr>
      </w:pPr>
      <w:r>
        <w:rPr>
          <w:rFonts w:cs="Arial"/>
          <w:i w:val="0"/>
          <w:iCs/>
          <w:lang w:val="el-GR"/>
        </w:rPr>
        <w:t>Από την Αναθέτουσα Αρχή προς τον Ανάδοχο στην ταχυδρομική διεύθυνση (</w:t>
      </w:r>
      <w:r>
        <w:rPr>
          <w:rFonts w:cs="Arial"/>
          <w:b/>
          <w:bCs/>
          <w:i w:val="0"/>
          <w:iCs/>
          <w:lang w:val="el-GR"/>
        </w:rPr>
        <w:t xml:space="preserve">συμπληρώστε ταχυδρομική διεύθυνση) </w:t>
      </w:r>
      <w:r>
        <w:rPr>
          <w:rFonts w:cs="Arial"/>
          <w:i w:val="0"/>
          <w:iCs/>
          <w:lang w:val="el-GR"/>
        </w:rPr>
        <w:t xml:space="preserve">ή στην ηλεκτρονική διεύθυνση </w:t>
      </w:r>
      <w:r>
        <w:rPr>
          <w:rFonts w:cs="Arial"/>
          <w:b/>
          <w:bCs/>
          <w:i w:val="0"/>
          <w:iCs/>
          <w:lang w:val="el-GR"/>
        </w:rPr>
        <w:t xml:space="preserve">(συμπληρώστε ηλεκτρονική διεύθυνση) </w:t>
      </w:r>
      <w:r>
        <w:rPr>
          <w:rFonts w:cs="Arial"/>
          <w:i w:val="0"/>
          <w:iCs/>
          <w:lang w:val="el-GR"/>
        </w:rPr>
        <w:t xml:space="preserve">ή με τηλεομοιοτυπία στον αριθμό </w:t>
      </w:r>
      <w:r>
        <w:rPr>
          <w:rFonts w:cs="Arial"/>
          <w:b/>
          <w:bCs/>
          <w:i w:val="0"/>
          <w:iCs/>
          <w:lang w:val="el-GR"/>
        </w:rPr>
        <w:t>(συμπληρώστε αριθμό κλήσης)</w:t>
      </w:r>
      <w:r>
        <w:rPr>
          <w:rFonts w:cs="Arial"/>
          <w:i w:val="0"/>
          <w:iCs/>
          <w:lang w:val="el-GR"/>
        </w:rPr>
        <w:t>.</w:t>
      </w:r>
      <w:bookmarkStart w:id="44" w:name="_Toc147037028"/>
      <w:bookmarkStart w:id="45" w:name="_Toc147039338"/>
    </w:p>
    <w:p w14:paraId="34892F06" w14:textId="77777777" w:rsidR="00A560C8" w:rsidRPr="00DF0807" w:rsidRDefault="00A560C8" w:rsidP="00A560C8">
      <w:pPr>
        <w:rPr>
          <w:rFonts w:cs="Arial"/>
          <w:i w:val="0"/>
          <w:iCs/>
          <w:lang w:val="el-GR"/>
        </w:rPr>
      </w:pPr>
    </w:p>
    <w:p w14:paraId="14008480" w14:textId="77777777" w:rsidR="00841DAA" w:rsidRPr="00DF0807" w:rsidRDefault="00841DAA" w:rsidP="00B272C7">
      <w:pPr>
        <w:pStyle w:val="Heading1"/>
        <w:spacing w:before="120"/>
        <w:rPr>
          <w:rFonts w:cs="Arial"/>
          <w:iCs/>
          <w:lang w:val="el-GR"/>
        </w:rPr>
      </w:pPr>
      <w:bookmarkStart w:id="46" w:name="_Toc187150583"/>
      <w:r w:rsidRPr="00DF0807">
        <w:rPr>
          <w:rFonts w:cs="Arial"/>
          <w:iCs/>
          <w:lang w:val="el-GR"/>
        </w:rPr>
        <w:t>ΛΟΙΠΕΣ ΡΥΘΜΙΣΕΙΣ</w:t>
      </w:r>
      <w:bookmarkEnd w:id="44"/>
      <w:bookmarkEnd w:id="45"/>
      <w:bookmarkEnd w:id="46"/>
    </w:p>
    <w:p w14:paraId="72E7CC62" w14:textId="77777777" w:rsidR="00841DAA" w:rsidRPr="00DF0807" w:rsidRDefault="00841DAA" w:rsidP="00B272C7">
      <w:pPr>
        <w:rPr>
          <w:rFonts w:cs="Arial"/>
          <w:i w:val="0"/>
          <w:iCs/>
          <w:lang w:val="el-GR"/>
        </w:rPr>
      </w:pPr>
      <w:r w:rsidRPr="00DF0807">
        <w:rPr>
          <w:rFonts w:cs="Arial"/>
          <w:i w:val="0"/>
          <w:iCs/>
          <w:lang w:val="el-GR"/>
        </w:rPr>
        <w:t>Θα ισχύουν οι ακόλουθες τροποποιήσεις ή συμπληρώσεις των Γενικών Όρων:</w:t>
      </w:r>
    </w:p>
    <w:p w14:paraId="6136E3E4" w14:textId="77777777" w:rsidR="00C4124E" w:rsidRPr="006A087D" w:rsidRDefault="0071659D">
      <w:pPr>
        <w:ind w:left="432"/>
        <w:jc w:val="left"/>
        <w:rPr>
          <w:i w:val="0"/>
          <w:iCs/>
          <w:lang w:val="el-GR"/>
        </w:rPr>
      </w:pPr>
      <w:r w:rsidRPr="006A087D">
        <w:rPr>
          <w:i w:val="0"/>
          <w:iCs/>
          <w:lang w:val="el-GR"/>
        </w:rPr>
        <w:t>Δεν Εφαρμόζεται</w:t>
      </w:r>
    </w:p>
    <w:p w14:paraId="2815A8A1" w14:textId="77777777" w:rsidR="003736FD" w:rsidRPr="00DF0807" w:rsidRDefault="003736FD" w:rsidP="002E0472">
      <w:pPr>
        <w:spacing w:before="0" w:line="240" w:lineRule="auto"/>
        <w:rPr>
          <w:rFonts w:cs="Arial"/>
          <w:b/>
          <w:i w:val="0"/>
          <w:iCs/>
          <w:lang w:val="el-GR"/>
        </w:rPr>
      </w:pPr>
    </w:p>
    <w:p w14:paraId="61F2F091" w14:textId="0F494E5C" w:rsidR="004E3B59" w:rsidRPr="00DF0807" w:rsidRDefault="000D1B1A" w:rsidP="002E0472">
      <w:pPr>
        <w:spacing w:before="0"/>
        <w:rPr>
          <w:rFonts w:cs="Arial"/>
          <w:i w:val="0"/>
          <w:iCs/>
          <w:lang w:val="el-GR"/>
        </w:rPr>
      </w:pPr>
      <w:r>
        <w:rPr>
          <w:rFonts w:cs="Arial"/>
          <w:i w:val="0"/>
          <w:iCs/>
          <w:lang w:val="el-GR"/>
        </w:rPr>
        <w:t xml:space="preserve">Συνταχθείσα στην Ελληνική γλώσσα σε τρία πρωτότυπα όπου δύο πρωτότυπα προορίζονται για την Αναθέτουσα Αρχή και ένα πρωτότυπο για τον Ανάδοχο και υπογραφείσα την </w:t>
      </w:r>
      <w:r>
        <w:rPr>
          <w:rFonts w:cs="Arial"/>
          <w:b/>
          <w:bCs/>
          <w:i w:val="0"/>
          <w:iCs/>
          <w:lang w:val="el-GR"/>
        </w:rPr>
        <w:t>(συμπληρώστε ημέρα &amp; ημερομηνία)</w:t>
      </w:r>
      <w:r>
        <w:rPr>
          <w:rFonts w:cs="Arial"/>
          <w:i w:val="0"/>
          <w:iCs/>
          <w:lang w:val="el-GR"/>
        </w:rPr>
        <w:t>.</w:t>
      </w:r>
    </w:p>
    <w:p w14:paraId="4003E0D7" w14:textId="4FE483F0" w:rsidR="00DA2B3D" w:rsidRPr="00DF0807" w:rsidRDefault="004E3B59" w:rsidP="004E3B59">
      <w:pPr>
        <w:spacing w:before="0"/>
        <w:rPr>
          <w:rFonts w:cs="Arial"/>
          <w:i w:val="0"/>
          <w:iCs/>
          <w:lang w:val="el-GR"/>
        </w:rPr>
      </w:pPr>
      <w:r>
        <w:rPr>
          <w:rFonts w:cs="Arial"/>
          <w:i w:val="0"/>
          <w:iCs/>
          <w:lang w:val="el-GR"/>
        </w:rPr>
        <w:br w:type="page"/>
      </w:r>
      <w:r>
        <w:rPr>
          <w:rFonts w:cs="Arial"/>
          <w:b/>
          <w:bCs/>
          <w:i w:val="0"/>
          <w:iCs/>
          <w:lang w:val="el-GR"/>
        </w:rPr>
        <w:lastRenderedPageBreak/>
        <w:t xml:space="preserve">Εκ μέρους και για </w:t>
      </w:r>
      <w:proofErr w:type="spellStart"/>
      <w:r>
        <w:rPr>
          <w:rFonts w:cs="Arial"/>
          <w:b/>
          <w:bCs/>
          <w:i w:val="0"/>
          <w:iCs/>
          <w:lang w:val="el-GR"/>
        </w:rPr>
        <w:t>λογαριασμό</w:t>
      </w:r>
      <w:r w:rsidRPr="006A087D">
        <w:rPr>
          <w:rFonts w:cs="Arial"/>
          <w:b/>
          <w:bCs/>
          <w:i w:val="0"/>
          <w:iCs/>
          <w:lang w:val="el-GR"/>
        </w:rPr>
        <w:t>της</w:t>
      </w:r>
      <w:proofErr w:type="spellEnd"/>
      <w:r w:rsidRPr="006A087D">
        <w:rPr>
          <w:rFonts w:cs="Arial"/>
          <w:b/>
          <w:bCs/>
          <w:i w:val="0"/>
          <w:iCs/>
          <w:lang w:val="el-GR"/>
        </w:rPr>
        <w:t xml:space="preserve"> Αναθέτουσας Αρχής</w:t>
      </w:r>
      <w:r>
        <w:rPr>
          <w:rFonts w:cs="Arial"/>
          <w:b/>
          <w:bCs/>
          <w:i w:val="0"/>
          <w:iCs/>
          <w:lang w:val="el-GR"/>
        </w:rPr>
        <w:t>:</w:t>
      </w:r>
    </w:p>
    <w:p w14:paraId="6FD55CBD" w14:textId="77777777" w:rsidR="00DA2B3D" w:rsidRPr="00DF0807" w:rsidRDefault="00DA2B3D" w:rsidP="00B272C7">
      <w:pPr>
        <w:rPr>
          <w:rFonts w:cs="Arial"/>
          <w:i w:val="0"/>
          <w:iCs/>
          <w:sz w:val="16"/>
          <w:szCs w:val="16"/>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DA2B3D" w:rsidRPr="000F5C25" w14:paraId="18D1AAAB" w14:textId="77777777">
        <w:trPr>
          <w:trHeight w:val="3083"/>
          <w:jc w:val="center"/>
        </w:trPr>
        <w:tc>
          <w:tcPr>
            <w:tcW w:w="4193" w:type="dxa"/>
            <w:tcBorders>
              <w:top w:val="nil"/>
              <w:bottom w:val="nil"/>
              <w:right w:val="nil"/>
            </w:tcBorders>
          </w:tcPr>
          <w:p w14:paraId="6753A72F" w14:textId="77777777" w:rsidR="00DA2B3D" w:rsidRPr="00DF0807" w:rsidRDefault="00DA2B3D" w:rsidP="00F74921">
            <w:pPr>
              <w:spacing w:before="0"/>
              <w:rPr>
                <w:rFonts w:cs="Arial"/>
                <w:i w:val="0"/>
                <w:iCs/>
                <w:lang w:val="el-GR"/>
              </w:rPr>
            </w:pPr>
          </w:p>
          <w:p w14:paraId="0F419EE7" w14:textId="77777777" w:rsidR="00DA2B3D" w:rsidRPr="00DF0807" w:rsidRDefault="00DA2B3D" w:rsidP="00F74921">
            <w:pPr>
              <w:spacing w:before="0"/>
              <w:rPr>
                <w:rFonts w:cs="Arial"/>
                <w:i w:val="0"/>
                <w:iCs/>
                <w:lang w:val="el-GR"/>
              </w:rPr>
            </w:pPr>
          </w:p>
          <w:p w14:paraId="6379BBD0" w14:textId="77777777" w:rsidR="00DA2B3D" w:rsidRPr="00DF0807" w:rsidRDefault="00DA2B3D" w:rsidP="00F74921">
            <w:pPr>
              <w:spacing w:before="0"/>
              <w:rPr>
                <w:rFonts w:cs="Arial"/>
                <w:i w:val="0"/>
                <w:iCs/>
                <w:lang w:val="el-GR"/>
              </w:rPr>
            </w:pPr>
            <w:r w:rsidRPr="00DF0807">
              <w:rPr>
                <w:rFonts w:cs="Arial"/>
                <w:i w:val="0"/>
                <w:iCs/>
                <w:lang w:val="el-GR"/>
              </w:rPr>
              <w:t>Υπογραφή: ............................................</w:t>
            </w:r>
          </w:p>
          <w:p w14:paraId="502707BB" w14:textId="77777777" w:rsidR="00DA2B3D" w:rsidRPr="00DF0807" w:rsidRDefault="00DA2B3D" w:rsidP="00F74921">
            <w:pPr>
              <w:spacing w:before="0"/>
              <w:rPr>
                <w:rFonts w:cs="Arial"/>
                <w:i w:val="0"/>
                <w:iCs/>
                <w:lang w:val="el-GR"/>
              </w:rPr>
            </w:pPr>
          </w:p>
          <w:p w14:paraId="046083BA" w14:textId="77777777" w:rsidR="00DA2B3D" w:rsidRPr="00DF0807" w:rsidRDefault="00DA2B3D" w:rsidP="00F74921">
            <w:pPr>
              <w:spacing w:before="0"/>
              <w:rPr>
                <w:rFonts w:cs="Arial"/>
                <w:i w:val="0"/>
                <w:iCs/>
                <w:lang w:val="el-GR"/>
              </w:rPr>
            </w:pPr>
            <w:r w:rsidRPr="00DF0807">
              <w:rPr>
                <w:rFonts w:cs="Arial"/>
                <w:i w:val="0"/>
                <w:iCs/>
                <w:lang w:val="el-GR"/>
              </w:rPr>
              <w:t>Τίτλος:  ...................................................</w:t>
            </w:r>
          </w:p>
          <w:p w14:paraId="05AA348A" w14:textId="77777777" w:rsidR="00DA2B3D" w:rsidRPr="00DF0807" w:rsidRDefault="00DA2B3D" w:rsidP="00F74921">
            <w:pPr>
              <w:spacing w:before="0"/>
              <w:rPr>
                <w:rFonts w:cs="Arial"/>
                <w:i w:val="0"/>
                <w:iCs/>
                <w:lang w:val="el-GR"/>
              </w:rPr>
            </w:pPr>
          </w:p>
          <w:p w14:paraId="6DAE4DEC" w14:textId="77777777" w:rsidR="00DA2B3D" w:rsidRPr="00DF0807" w:rsidRDefault="00DA2B3D" w:rsidP="00F74921">
            <w:pPr>
              <w:spacing w:before="0"/>
              <w:rPr>
                <w:rFonts w:cs="Arial"/>
                <w:i w:val="0"/>
                <w:iCs/>
                <w:lang w:val="el-GR"/>
              </w:rPr>
            </w:pPr>
            <w:r w:rsidRPr="00DF0807">
              <w:rPr>
                <w:rFonts w:cs="Arial"/>
                <w:i w:val="0"/>
                <w:iCs/>
                <w:lang w:val="el-GR"/>
              </w:rPr>
              <w:t>Όνομα: ..................................................</w:t>
            </w:r>
          </w:p>
          <w:p w14:paraId="52F054FD" w14:textId="77777777" w:rsidR="00DA2B3D" w:rsidRPr="00DF0807" w:rsidRDefault="00DA2B3D" w:rsidP="00F74921">
            <w:pPr>
              <w:spacing w:before="0"/>
              <w:rPr>
                <w:rFonts w:cs="Arial"/>
                <w:i w:val="0"/>
                <w:iCs/>
                <w:lang w:val="el-GR"/>
              </w:rPr>
            </w:pPr>
          </w:p>
        </w:tc>
        <w:tc>
          <w:tcPr>
            <w:tcW w:w="4527" w:type="dxa"/>
            <w:tcBorders>
              <w:top w:val="nil"/>
              <w:left w:val="nil"/>
              <w:bottom w:val="nil"/>
            </w:tcBorders>
          </w:tcPr>
          <w:p w14:paraId="68F94A4B" w14:textId="77777777" w:rsidR="00DA2B3D" w:rsidRPr="00DF0807" w:rsidRDefault="00DA2B3D" w:rsidP="00F74921">
            <w:pPr>
              <w:spacing w:before="0"/>
              <w:rPr>
                <w:rFonts w:cs="Arial"/>
                <w:i w:val="0"/>
                <w:iCs/>
                <w:lang w:val="el-GR"/>
              </w:rPr>
            </w:pPr>
            <w:r w:rsidRPr="00DF0807">
              <w:rPr>
                <w:rFonts w:cs="Arial"/>
                <w:i w:val="0"/>
                <w:iCs/>
                <w:u w:val="single"/>
                <w:lang w:val="el-GR"/>
              </w:rPr>
              <w:t>Μάρτυρες</w:t>
            </w:r>
            <w:r w:rsidRPr="00DF0807">
              <w:rPr>
                <w:rFonts w:cs="Arial"/>
                <w:i w:val="0"/>
                <w:iCs/>
                <w:lang w:val="el-GR"/>
              </w:rPr>
              <w:t xml:space="preserve">: </w:t>
            </w:r>
          </w:p>
          <w:p w14:paraId="3EA41E06" w14:textId="77777777" w:rsidR="00DA2B3D" w:rsidRPr="00DF0807" w:rsidRDefault="00DA2B3D" w:rsidP="00F74921">
            <w:pPr>
              <w:spacing w:before="0"/>
              <w:rPr>
                <w:rFonts w:cs="Arial"/>
                <w:i w:val="0"/>
                <w:iCs/>
                <w:lang w:val="el-GR"/>
              </w:rPr>
            </w:pPr>
          </w:p>
          <w:p w14:paraId="3920B2E8" w14:textId="77777777" w:rsidR="00DA2B3D" w:rsidRPr="00DF0807" w:rsidRDefault="00DA2B3D" w:rsidP="00F74921">
            <w:pPr>
              <w:spacing w:before="0"/>
              <w:rPr>
                <w:rFonts w:cs="Arial"/>
                <w:i w:val="0"/>
                <w:iCs/>
                <w:lang w:val="el-GR"/>
              </w:rPr>
            </w:pPr>
            <w:r w:rsidRPr="00DF0807">
              <w:rPr>
                <w:rFonts w:cs="Arial"/>
                <w:i w:val="0"/>
                <w:iCs/>
                <w:lang w:val="el-GR"/>
              </w:rPr>
              <w:t>1. Υπογραφή: .............................................</w:t>
            </w:r>
          </w:p>
          <w:p w14:paraId="367C493F" w14:textId="77777777" w:rsidR="00DA2B3D" w:rsidRPr="00DF0807" w:rsidRDefault="00DA2B3D" w:rsidP="00F74921">
            <w:pPr>
              <w:spacing w:before="0"/>
              <w:rPr>
                <w:rFonts w:cs="Arial"/>
                <w:i w:val="0"/>
                <w:iCs/>
                <w:lang w:val="el-GR"/>
              </w:rPr>
            </w:pPr>
          </w:p>
          <w:p w14:paraId="5912BCFE" w14:textId="77777777" w:rsidR="00DA2B3D" w:rsidRPr="00DF0807" w:rsidRDefault="00DA2B3D" w:rsidP="00F74921">
            <w:pPr>
              <w:spacing w:before="0"/>
              <w:rPr>
                <w:rFonts w:cs="Arial"/>
                <w:i w:val="0"/>
                <w:iCs/>
                <w:lang w:val="el-GR"/>
              </w:rPr>
            </w:pPr>
            <w:r w:rsidRPr="00DF0807">
              <w:rPr>
                <w:rFonts w:cs="Arial"/>
                <w:i w:val="0"/>
                <w:iCs/>
                <w:lang w:val="el-GR"/>
              </w:rPr>
              <w:t xml:space="preserve">    Όνομα:  ..................................................</w:t>
            </w:r>
          </w:p>
          <w:p w14:paraId="3EE94493" w14:textId="77777777" w:rsidR="00DA2B3D" w:rsidRPr="00DF0807" w:rsidRDefault="00DA2B3D" w:rsidP="00F74921">
            <w:pPr>
              <w:spacing w:before="0"/>
              <w:rPr>
                <w:rFonts w:cs="Arial"/>
                <w:i w:val="0"/>
                <w:iCs/>
                <w:lang w:val="el-GR"/>
              </w:rPr>
            </w:pPr>
          </w:p>
          <w:p w14:paraId="15F88F40" w14:textId="77777777" w:rsidR="00DA2B3D" w:rsidRPr="00DF0807" w:rsidRDefault="00DA2B3D" w:rsidP="00F74921">
            <w:pPr>
              <w:spacing w:before="0"/>
              <w:rPr>
                <w:rFonts w:cs="Arial"/>
                <w:i w:val="0"/>
                <w:iCs/>
                <w:lang w:val="el-GR"/>
              </w:rPr>
            </w:pPr>
            <w:r w:rsidRPr="00DF0807">
              <w:rPr>
                <w:rFonts w:cs="Arial"/>
                <w:i w:val="0"/>
                <w:iCs/>
                <w:lang w:val="el-GR"/>
              </w:rPr>
              <w:t>2. Υπογραφή: .............................................</w:t>
            </w:r>
          </w:p>
          <w:p w14:paraId="7B9C478A" w14:textId="77777777" w:rsidR="00DA2B3D" w:rsidRPr="00DF0807" w:rsidRDefault="00DA2B3D" w:rsidP="00F74921">
            <w:pPr>
              <w:spacing w:before="0"/>
              <w:rPr>
                <w:rFonts w:cs="Arial"/>
                <w:i w:val="0"/>
                <w:iCs/>
                <w:lang w:val="el-GR"/>
              </w:rPr>
            </w:pPr>
          </w:p>
          <w:p w14:paraId="3571694D" w14:textId="77777777" w:rsidR="00DA2B3D" w:rsidRPr="00DF0807" w:rsidRDefault="00DA2B3D" w:rsidP="00F74921">
            <w:pPr>
              <w:spacing w:before="0"/>
              <w:rPr>
                <w:rFonts w:cs="Arial"/>
                <w:i w:val="0"/>
                <w:iCs/>
                <w:lang w:val="el-GR"/>
              </w:rPr>
            </w:pPr>
            <w:r w:rsidRPr="00DF0807">
              <w:rPr>
                <w:rFonts w:cs="Arial"/>
                <w:i w:val="0"/>
                <w:iCs/>
                <w:lang w:val="el-GR"/>
              </w:rPr>
              <w:t xml:space="preserve">    Όνομα:   .................................................</w:t>
            </w:r>
          </w:p>
          <w:p w14:paraId="5AE185AA" w14:textId="77777777" w:rsidR="002E0472" w:rsidRPr="00DF0807" w:rsidRDefault="002E0472" w:rsidP="00F74921">
            <w:pPr>
              <w:spacing w:before="0"/>
              <w:rPr>
                <w:rFonts w:cs="Arial"/>
                <w:i w:val="0"/>
                <w:iCs/>
                <w:lang w:val="el-GR"/>
              </w:rPr>
            </w:pPr>
          </w:p>
        </w:tc>
      </w:tr>
    </w:tbl>
    <w:p w14:paraId="3E8D28C7" w14:textId="77777777" w:rsidR="00DA2B3D" w:rsidRPr="00DF0807" w:rsidRDefault="00DA2B3D" w:rsidP="00B272C7">
      <w:pPr>
        <w:rPr>
          <w:rFonts w:cs="Arial"/>
          <w:b/>
          <w:bCs/>
          <w:i w:val="0"/>
          <w:iCs/>
          <w:lang w:val="el-GR"/>
        </w:rPr>
      </w:pPr>
      <w:r w:rsidRPr="00DF0807">
        <w:rPr>
          <w:rFonts w:cs="Arial"/>
          <w:b/>
          <w:bCs/>
          <w:i w:val="0"/>
          <w:iCs/>
          <w:lang w:val="el-GR"/>
        </w:rPr>
        <w:t xml:space="preserve">Εκ μέρους και για λογαριασμό του </w:t>
      </w:r>
      <w:r w:rsidR="00C6405D" w:rsidRPr="00DF0807">
        <w:rPr>
          <w:rFonts w:cs="Arial"/>
          <w:b/>
          <w:bCs/>
          <w:i w:val="0"/>
          <w:iCs/>
          <w:lang w:val="el-GR"/>
        </w:rPr>
        <w:t>Αναδόχου</w:t>
      </w:r>
      <w:r w:rsidRPr="00DF0807">
        <w:rPr>
          <w:rFonts w:cs="Arial"/>
          <w:b/>
          <w:bCs/>
          <w:i w:val="0"/>
          <w:iCs/>
          <w:lang w:val="el-GR"/>
        </w:rPr>
        <w:t>:</w:t>
      </w:r>
    </w:p>
    <w:p w14:paraId="48623F25" w14:textId="77777777" w:rsidR="00DA2B3D" w:rsidRPr="00DF0807" w:rsidRDefault="00DA2B3D" w:rsidP="00B272C7">
      <w:pPr>
        <w:rPr>
          <w:rFonts w:cs="Arial"/>
          <w:b/>
          <w:bCs/>
          <w:i w:val="0"/>
          <w:iCs/>
          <w:sz w:val="16"/>
          <w:szCs w:val="16"/>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DA2B3D" w:rsidRPr="000F5C25" w14:paraId="054C2B17" w14:textId="77777777">
        <w:trPr>
          <w:trHeight w:val="2998"/>
          <w:jc w:val="center"/>
        </w:trPr>
        <w:tc>
          <w:tcPr>
            <w:tcW w:w="4193" w:type="dxa"/>
            <w:tcBorders>
              <w:top w:val="nil"/>
              <w:bottom w:val="nil"/>
              <w:right w:val="nil"/>
            </w:tcBorders>
          </w:tcPr>
          <w:p w14:paraId="7C1D5B02" w14:textId="77777777" w:rsidR="00DA2B3D" w:rsidRPr="00DF0807" w:rsidRDefault="00DA2B3D" w:rsidP="00F74921">
            <w:pPr>
              <w:spacing w:before="0"/>
              <w:rPr>
                <w:rFonts w:cs="Arial"/>
                <w:i w:val="0"/>
                <w:iCs/>
                <w:lang w:val="el-GR"/>
              </w:rPr>
            </w:pPr>
          </w:p>
          <w:p w14:paraId="0D396380" w14:textId="77777777" w:rsidR="00DA2B3D" w:rsidRPr="00DF0807" w:rsidRDefault="00DA2B3D" w:rsidP="00F74921">
            <w:pPr>
              <w:spacing w:before="0"/>
              <w:rPr>
                <w:rFonts w:cs="Arial"/>
                <w:i w:val="0"/>
                <w:iCs/>
                <w:lang w:val="el-GR"/>
              </w:rPr>
            </w:pPr>
          </w:p>
          <w:p w14:paraId="6DAADE12" w14:textId="77777777" w:rsidR="00DA2B3D" w:rsidRPr="00DF0807" w:rsidRDefault="00DA2B3D" w:rsidP="00F74921">
            <w:pPr>
              <w:spacing w:before="0"/>
              <w:rPr>
                <w:rFonts w:cs="Arial"/>
                <w:i w:val="0"/>
                <w:iCs/>
                <w:lang w:val="el-GR"/>
              </w:rPr>
            </w:pPr>
          </w:p>
          <w:p w14:paraId="4F1637B3" w14:textId="77777777" w:rsidR="00DA2B3D" w:rsidRPr="00DF0807" w:rsidRDefault="00DA2B3D" w:rsidP="00F74921">
            <w:pPr>
              <w:spacing w:before="0"/>
              <w:rPr>
                <w:rFonts w:cs="Arial"/>
                <w:i w:val="0"/>
                <w:iCs/>
                <w:lang w:val="el-GR"/>
              </w:rPr>
            </w:pPr>
            <w:r w:rsidRPr="00DF0807">
              <w:rPr>
                <w:rFonts w:cs="Arial"/>
                <w:i w:val="0"/>
                <w:iCs/>
                <w:lang w:val="el-GR"/>
              </w:rPr>
              <w:t>Υπογραφή: .............................................</w:t>
            </w:r>
          </w:p>
          <w:p w14:paraId="22639BE1" w14:textId="77777777" w:rsidR="00DA2B3D" w:rsidRPr="00DF0807" w:rsidRDefault="00DA2B3D" w:rsidP="00F74921">
            <w:pPr>
              <w:spacing w:before="0"/>
              <w:rPr>
                <w:rFonts w:cs="Arial"/>
                <w:i w:val="0"/>
                <w:iCs/>
                <w:lang w:val="el-GR"/>
              </w:rPr>
            </w:pPr>
          </w:p>
          <w:p w14:paraId="625FD603" w14:textId="77777777" w:rsidR="00DA2B3D" w:rsidRPr="00DF0807" w:rsidRDefault="00DA2B3D" w:rsidP="00F74921">
            <w:pPr>
              <w:spacing w:before="0"/>
              <w:rPr>
                <w:rFonts w:cs="Arial"/>
                <w:i w:val="0"/>
                <w:iCs/>
                <w:lang w:val="el-GR"/>
              </w:rPr>
            </w:pPr>
            <w:r w:rsidRPr="00DF0807">
              <w:rPr>
                <w:rFonts w:cs="Arial"/>
                <w:i w:val="0"/>
                <w:iCs/>
                <w:lang w:val="el-GR"/>
              </w:rPr>
              <w:t>Τίτλος:   ..................................................</w:t>
            </w:r>
          </w:p>
          <w:p w14:paraId="11A211AD" w14:textId="77777777" w:rsidR="00DA2B3D" w:rsidRPr="00DF0807" w:rsidRDefault="00DA2B3D" w:rsidP="00F74921">
            <w:pPr>
              <w:spacing w:before="0"/>
              <w:rPr>
                <w:rFonts w:cs="Arial"/>
                <w:i w:val="0"/>
                <w:iCs/>
                <w:lang w:val="el-GR"/>
              </w:rPr>
            </w:pPr>
          </w:p>
          <w:p w14:paraId="118CD27F" w14:textId="77777777" w:rsidR="00DA2B3D" w:rsidRPr="00DF0807" w:rsidRDefault="00DA2B3D" w:rsidP="00F74921">
            <w:pPr>
              <w:spacing w:before="0"/>
              <w:rPr>
                <w:rFonts w:cs="Arial"/>
                <w:i w:val="0"/>
                <w:iCs/>
                <w:lang w:val="el-GR"/>
              </w:rPr>
            </w:pPr>
            <w:r w:rsidRPr="00DF0807">
              <w:rPr>
                <w:rFonts w:cs="Arial"/>
                <w:i w:val="0"/>
                <w:iCs/>
                <w:lang w:val="el-GR"/>
              </w:rPr>
              <w:t>Όνομα:  ..................................................</w:t>
            </w:r>
          </w:p>
          <w:p w14:paraId="627411E6" w14:textId="77777777" w:rsidR="00DA2B3D" w:rsidRPr="00DF0807" w:rsidRDefault="00DA2B3D" w:rsidP="00F74921">
            <w:pPr>
              <w:spacing w:before="0"/>
              <w:rPr>
                <w:rFonts w:cs="Arial"/>
                <w:i w:val="0"/>
                <w:iCs/>
                <w:lang w:val="el-GR"/>
              </w:rPr>
            </w:pPr>
          </w:p>
        </w:tc>
        <w:tc>
          <w:tcPr>
            <w:tcW w:w="4527" w:type="dxa"/>
            <w:tcBorders>
              <w:top w:val="nil"/>
              <w:left w:val="nil"/>
              <w:bottom w:val="nil"/>
            </w:tcBorders>
          </w:tcPr>
          <w:p w14:paraId="19DF9480" w14:textId="77777777" w:rsidR="00DA2B3D" w:rsidRPr="00DF0807" w:rsidRDefault="00DA2B3D" w:rsidP="00F74921">
            <w:pPr>
              <w:spacing w:before="0"/>
              <w:rPr>
                <w:rFonts w:cs="Arial"/>
                <w:i w:val="0"/>
                <w:iCs/>
                <w:lang w:val="el-GR"/>
              </w:rPr>
            </w:pPr>
            <w:r w:rsidRPr="00DF0807">
              <w:rPr>
                <w:rFonts w:cs="Arial"/>
                <w:i w:val="0"/>
                <w:iCs/>
                <w:u w:val="single"/>
                <w:lang w:val="el-GR"/>
              </w:rPr>
              <w:t>Μάρτυρες</w:t>
            </w:r>
            <w:r w:rsidRPr="00DF0807">
              <w:rPr>
                <w:rFonts w:cs="Arial"/>
                <w:i w:val="0"/>
                <w:iCs/>
                <w:lang w:val="el-GR"/>
              </w:rPr>
              <w:t xml:space="preserve">: </w:t>
            </w:r>
          </w:p>
          <w:p w14:paraId="3150B437" w14:textId="77777777" w:rsidR="00DA2B3D" w:rsidRPr="00DF0807" w:rsidRDefault="00DA2B3D" w:rsidP="00F74921">
            <w:pPr>
              <w:spacing w:before="0"/>
              <w:rPr>
                <w:rFonts w:cs="Arial"/>
                <w:i w:val="0"/>
                <w:iCs/>
                <w:lang w:val="el-GR"/>
              </w:rPr>
            </w:pPr>
          </w:p>
          <w:p w14:paraId="001E60ED" w14:textId="77777777" w:rsidR="00DA2B3D" w:rsidRPr="00DF0807" w:rsidRDefault="00DA2B3D" w:rsidP="00F74921">
            <w:pPr>
              <w:spacing w:before="0"/>
              <w:rPr>
                <w:rFonts w:cs="Arial"/>
                <w:i w:val="0"/>
                <w:iCs/>
                <w:lang w:val="el-GR"/>
              </w:rPr>
            </w:pPr>
            <w:r w:rsidRPr="00DF0807">
              <w:rPr>
                <w:rFonts w:cs="Arial"/>
                <w:i w:val="0"/>
                <w:iCs/>
                <w:lang w:val="el-GR"/>
              </w:rPr>
              <w:t>1. Υπογραφή: .............................................</w:t>
            </w:r>
          </w:p>
          <w:p w14:paraId="28790764" w14:textId="77777777" w:rsidR="00DA2B3D" w:rsidRPr="00DF0807" w:rsidRDefault="00DA2B3D" w:rsidP="00F74921">
            <w:pPr>
              <w:spacing w:before="0"/>
              <w:rPr>
                <w:rFonts w:cs="Arial"/>
                <w:i w:val="0"/>
                <w:iCs/>
                <w:lang w:val="el-GR"/>
              </w:rPr>
            </w:pPr>
          </w:p>
          <w:p w14:paraId="461D5003" w14:textId="77777777" w:rsidR="00DA2B3D" w:rsidRPr="00DF0807" w:rsidRDefault="00DA2B3D" w:rsidP="00F74921">
            <w:pPr>
              <w:spacing w:before="0"/>
              <w:rPr>
                <w:rFonts w:cs="Arial"/>
                <w:i w:val="0"/>
                <w:iCs/>
                <w:lang w:val="el-GR"/>
              </w:rPr>
            </w:pPr>
            <w:r w:rsidRPr="00DF0807">
              <w:rPr>
                <w:rFonts w:cs="Arial"/>
                <w:i w:val="0"/>
                <w:iCs/>
                <w:lang w:val="el-GR"/>
              </w:rPr>
              <w:t xml:space="preserve">    Όνομα:  ..................................................</w:t>
            </w:r>
          </w:p>
          <w:p w14:paraId="6D934C4B" w14:textId="77777777" w:rsidR="00DA2B3D" w:rsidRPr="00DF0807" w:rsidRDefault="00DA2B3D" w:rsidP="00F74921">
            <w:pPr>
              <w:spacing w:before="0"/>
              <w:rPr>
                <w:rFonts w:cs="Arial"/>
                <w:i w:val="0"/>
                <w:iCs/>
                <w:lang w:val="el-GR"/>
              </w:rPr>
            </w:pPr>
          </w:p>
          <w:p w14:paraId="46E2C4D8" w14:textId="77777777" w:rsidR="00DA2B3D" w:rsidRPr="00DF0807" w:rsidRDefault="00DA2B3D" w:rsidP="00F74921">
            <w:pPr>
              <w:spacing w:before="0"/>
              <w:rPr>
                <w:rFonts w:cs="Arial"/>
                <w:i w:val="0"/>
                <w:iCs/>
                <w:lang w:val="el-GR"/>
              </w:rPr>
            </w:pPr>
            <w:r w:rsidRPr="00DF0807">
              <w:rPr>
                <w:rFonts w:cs="Arial"/>
                <w:i w:val="0"/>
                <w:iCs/>
                <w:lang w:val="el-GR"/>
              </w:rPr>
              <w:t>2. Υπογραφή: .............................................</w:t>
            </w:r>
          </w:p>
          <w:p w14:paraId="04A66605" w14:textId="77777777" w:rsidR="00DA2B3D" w:rsidRPr="00DF0807" w:rsidRDefault="00DA2B3D" w:rsidP="00F74921">
            <w:pPr>
              <w:spacing w:before="0"/>
              <w:rPr>
                <w:rFonts w:cs="Arial"/>
                <w:i w:val="0"/>
                <w:iCs/>
                <w:lang w:val="el-GR"/>
              </w:rPr>
            </w:pPr>
          </w:p>
          <w:p w14:paraId="7EA46F3B" w14:textId="77777777" w:rsidR="00DA2B3D" w:rsidRPr="00DF0807" w:rsidRDefault="00DA2B3D" w:rsidP="00F74921">
            <w:pPr>
              <w:spacing w:before="0"/>
              <w:rPr>
                <w:rFonts w:cs="Arial"/>
                <w:i w:val="0"/>
                <w:iCs/>
                <w:lang w:val="el-GR"/>
              </w:rPr>
            </w:pPr>
            <w:r w:rsidRPr="00DF0807">
              <w:rPr>
                <w:rFonts w:cs="Arial"/>
                <w:i w:val="0"/>
                <w:iCs/>
                <w:lang w:val="el-GR"/>
              </w:rPr>
              <w:t xml:space="preserve">    Όνομα:   .................................................</w:t>
            </w:r>
          </w:p>
        </w:tc>
      </w:tr>
    </w:tbl>
    <w:p w14:paraId="561DC02F" w14:textId="77777777" w:rsidR="00DA2B3D" w:rsidRPr="00DF0807" w:rsidRDefault="00DA2B3D" w:rsidP="002E0472">
      <w:pPr>
        <w:pStyle w:val="BodyText2"/>
        <w:spacing w:after="0" w:line="300" w:lineRule="atLeast"/>
        <w:jc w:val="left"/>
        <w:rPr>
          <w:rFonts w:cs="Arial"/>
          <w:i w:val="0"/>
          <w:iCs/>
          <w:lang w:val="el-GR"/>
        </w:rPr>
      </w:pPr>
    </w:p>
    <w:sectPr w:rsidR="00DA2B3D" w:rsidRPr="00DF0807" w:rsidSect="0031201E">
      <w:headerReference w:type="first" r:id="rId10"/>
      <w:footerReference w:type="first" r:id="rId11"/>
      <w:footnotePr>
        <w:numFmt w:val="lowerRoman"/>
      </w:footnotePr>
      <w:endnotePr>
        <w:numFmt w:val="decimal"/>
      </w:endnotePr>
      <w:pgSz w:w="12242" w:h="15842" w:code="1"/>
      <w:pgMar w:top="816" w:right="1440" w:bottom="720" w:left="1440" w:header="567" w:footer="9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5E01B" w14:textId="77777777" w:rsidR="0071659D" w:rsidRDefault="0071659D">
      <w:r>
        <w:separator/>
      </w:r>
    </w:p>
  </w:endnote>
  <w:endnote w:type="continuationSeparator" w:id="0">
    <w:p w14:paraId="7AA27786" w14:textId="77777777" w:rsidR="0071659D" w:rsidRDefault="0071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6973" w14:textId="77777777" w:rsidR="00F50A2A" w:rsidRPr="00E82319" w:rsidRDefault="00F50A2A" w:rsidP="005C5825">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Pr="00E82319">
      <w:rPr>
        <w:rStyle w:val="PageNumber"/>
        <w:sz w:val="18"/>
        <w:szCs w:val="18"/>
        <w:lang w:val="el-GR" w:eastAsia="el-GR"/>
      </w:rPr>
      <w:fldChar w:fldCharType="separate"/>
    </w:r>
    <w:r>
      <w:rPr>
        <w:rStyle w:val="PageNumber"/>
        <w:noProof/>
        <w:sz w:val="18"/>
        <w:szCs w:val="18"/>
        <w:lang w:val="el-GR" w:eastAsia="el-GR"/>
      </w:rPr>
      <w:t>4</w:t>
    </w:r>
    <w:r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Pr="00E82319">
      <w:rPr>
        <w:rStyle w:val="PageNumber"/>
        <w:b w:val="0"/>
        <w:sz w:val="18"/>
        <w:szCs w:val="18"/>
        <w:lang w:val="el-GR" w:eastAsia="el-GR"/>
      </w:rPr>
      <w:fldChar w:fldCharType="separate"/>
    </w:r>
    <w:r>
      <w:rPr>
        <w:rStyle w:val="PageNumber"/>
        <w:b w:val="0"/>
        <w:noProof/>
        <w:sz w:val="18"/>
        <w:szCs w:val="18"/>
        <w:lang w:val="el-GR" w:eastAsia="el-GR"/>
      </w:rPr>
      <w:t>12</w:t>
    </w:r>
    <w:r w:rsidRPr="00E82319">
      <w:rPr>
        <w:rStyle w:val="PageNumber"/>
        <w:b w:val="0"/>
        <w:sz w:val="18"/>
        <w:szCs w:val="18"/>
        <w:lang w:val="el-GR" w:eastAsia="el-GR"/>
      </w:rPr>
      <w:fldChar w:fldCharType="end"/>
    </w:r>
  </w:p>
  <w:p w14:paraId="08DC3959" w14:textId="77777777" w:rsidR="00F50A2A" w:rsidRDefault="00F50A2A" w:rsidP="00691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E1D68" w14:textId="77777777" w:rsidR="005C5825" w:rsidRPr="00E82319" w:rsidRDefault="005C5825" w:rsidP="005C5825">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Pr="00E82319">
      <w:rPr>
        <w:rStyle w:val="PageNumber"/>
        <w:sz w:val="18"/>
        <w:szCs w:val="18"/>
        <w:lang w:val="el-GR" w:eastAsia="el-GR"/>
      </w:rPr>
      <w:fldChar w:fldCharType="separate"/>
    </w:r>
    <w:r w:rsidR="00EF5D71">
      <w:rPr>
        <w:rStyle w:val="PageNumber"/>
        <w:noProof/>
        <w:sz w:val="18"/>
        <w:szCs w:val="18"/>
        <w:lang w:val="el-GR" w:eastAsia="el-GR"/>
      </w:rPr>
      <w:t>3</w:t>
    </w:r>
    <w:r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Pr="00E82319">
      <w:rPr>
        <w:rStyle w:val="PageNumber"/>
        <w:b w:val="0"/>
        <w:sz w:val="18"/>
        <w:szCs w:val="18"/>
        <w:lang w:val="el-GR" w:eastAsia="el-GR"/>
      </w:rPr>
      <w:fldChar w:fldCharType="separate"/>
    </w:r>
    <w:r w:rsidR="00EF5D71">
      <w:rPr>
        <w:rStyle w:val="PageNumber"/>
        <w:b w:val="0"/>
        <w:noProof/>
        <w:sz w:val="18"/>
        <w:szCs w:val="18"/>
        <w:lang w:val="el-GR" w:eastAsia="el-GR"/>
      </w:rPr>
      <w:t>12</w:t>
    </w:r>
    <w:r w:rsidRPr="00E82319">
      <w:rPr>
        <w:rStyle w:val="PageNumber"/>
        <w:b w:val="0"/>
        <w:sz w:val="18"/>
        <w:szCs w:val="18"/>
        <w:lang w:val="el-GR" w:eastAsia="el-GR"/>
      </w:rPr>
      <w:fldChar w:fldCharType="end"/>
    </w:r>
  </w:p>
  <w:p w14:paraId="040AE418" w14:textId="77777777" w:rsidR="008D0735" w:rsidRDefault="008D07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1F667" w14:textId="77777777" w:rsidR="0071659D" w:rsidRDefault="0071659D">
      <w:r>
        <w:separator/>
      </w:r>
    </w:p>
  </w:footnote>
  <w:footnote w:type="continuationSeparator" w:id="0">
    <w:p w14:paraId="51CF0FAB" w14:textId="77777777" w:rsidR="0071659D" w:rsidRDefault="0071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0736" w14:textId="77777777" w:rsidR="00F50A2A" w:rsidRPr="004E4DC6" w:rsidRDefault="00F50A2A">
    <w:pPr>
      <w:pStyle w:val="Footer"/>
      <w:tabs>
        <w:tab w:val="clear" w:pos="8640"/>
        <w:tab w:val="right" w:pos="9214"/>
        <w:tab w:val="right" w:pos="9498"/>
      </w:tabs>
      <w:ind w:right="-22"/>
      <w:rPr>
        <w:lang w:val="el-G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EE53" w14:textId="77777777" w:rsidR="008D0735" w:rsidRPr="004E4DC6" w:rsidRDefault="008D0735">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C24C34"/>
    <w:multiLevelType w:val="hybridMultilevel"/>
    <w:tmpl w:val="FFF067FC"/>
    <w:lvl w:ilvl="0" w:tplc="CEC4BDC2">
      <w:start w:val="1"/>
      <w:numFmt w:val="decimal"/>
      <w:lvlText w:val="%1."/>
      <w:lvlJc w:val="left"/>
      <w:pPr>
        <w:ind w:left="360" w:hanging="360"/>
      </w:pPr>
      <w:rPr>
        <w:sz w:val="22"/>
        <w:szCs w:val="22"/>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14B3EE2"/>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8C7A13"/>
    <w:multiLevelType w:val="hybridMultilevel"/>
    <w:tmpl w:val="E590749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15:restartNumberingAfterBreak="0">
    <w:nsid w:val="022B53BC"/>
    <w:multiLevelType w:val="hybridMultilevel"/>
    <w:tmpl w:val="535450E2"/>
    <w:lvl w:ilvl="0" w:tplc="04080001">
      <w:start w:val="1"/>
      <w:numFmt w:val="bullet"/>
      <w:lvlText w:val=""/>
      <w:lvlJc w:val="left"/>
      <w:pPr>
        <w:ind w:left="792" w:hanging="360"/>
      </w:pPr>
      <w:rPr>
        <w:rFonts w:ascii="Symbol" w:hAnsi="Symbol"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5" w15:restartNumberingAfterBreak="0">
    <w:nsid w:val="03EB6AA3"/>
    <w:multiLevelType w:val="hybridMultilevel"/>
    <w:tmpl w:val="0A40B9F6"/>
    <w:lvl w:ilvl="0" w:tplc="BC5EF16C">
      <w:start w:val="1"/>
      <w:numFmt w:val="decimal"/>
      <w:lvlText w:val="%1."/>
      <w:lvlJc w:val="left"/>
      <w:pPr>
        <w:ind w:left="810" w:hanging="450"/>
      </w:pPr>
      <w:rPr>
        <w:rFonts w:hint="default"/>
      </w:rPr>
    </w:lvl>
    <w:lvl w:ilvl="1" w:tplc="B59259EE">
      <w:start w:val="1"/>
      <w:numFmt w:val="upperRoman"/>
      <w:lvlText w:val="%2."/>
      <w:lvlJc w:val="left"/>
      <w:pPr>
        <w:ind w:left="1440" w:hanging="360"/>
      </w:pPr>
      <w:rPr>
        <w:rFonts w:hint="default"/>
        <w:b/>
        <w:bCs/>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B22391A"/>
    <w:multiLevelType w:val="hybridMultilevel"/>
    <w:tmpl w:val="B2B6895E"/>
    <w:lvl w:ilvl="0" w:tplc="F09AC994">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10A598F"/>
    <w:multiLevelType w:val="hybridMultilevel"/>
    <w:tmpl w:val="00DC570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2A32B32"/>
    <w:multiLevelType w:val="hybridMultilevel"/>
    <w:tmpl w:val="E034CAD2"/>
    <w:lvl w:ilvl="0" w:tplc="7E1EB94E">
      <w:start w:val="1"/>
      <w:numFmt w:val="decimal"/>
      <w:lvlText w:val="%1."/>
      <w:lvlJc w:val="left"/>
      <w:pPr>
        <w:tabs>
          <w:tab w:val="num" w:pos="720"/>
        </w:tabs>
        <w:ind w:left="720" w:hanging="360"/>
      </w:pPr>
      <w:rPr>
        <w:rFonts w:hint="default"/>
        <w:b w:val="0"/>
        <w:i w:val="0"/>
      </w:rPr>
    </w:lvl>
    <w:lvl w:ilvl="1" w:tplc="0408000F">
      <w:start w:val="1"/>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18495AD1"/>
    <w:multiLevelType w:val="hybridMultilevel"/>
    <w:tmpl w:val="7D802BB4"/>
    <w:lvl w:ilvl="0" w:tplc="1DAE12FA">
      <w:start w:val="2"/>
      <w:numFmt w:val="decimal"/>
      <w:lvlText w:val="%1."/>
      <w:lvlJc w:val="left"/>
      <w:pPr>
        <w:tabs>
          <w:tab w:val="num" w:pos="1440"/>
        </w:tabs>
        <w:ind w:left="1440" w:hanging="360"/>
      </w:pPr>
      <w:rPr>
        <w:rFonts w:hint="default"/>
        <w:b w:val="0"/>
        <w:bCs w:val="0"/>
        <w:i w:val="0"/>
        <w:iCs w:val="0"/>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0" w15:restartNumberingAfterBreak="0">
    <w:nsid w:val="19E87FCE"/>
    <w:multiLevelType w:val="multilevel"/>
    <w:tmpl w:val="BD18C656"/>
    <w:styleLink w:val="CurrentList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BBC3FD5"/>
    <w:multiLevelType w:val="hybridMultilevel"/>
    <w:tmpl w:val="164A99AA"/>
    <w:lvl w:ilvl="0" w:tplc="9168C89C">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2CF02DD0"/>
    <w:multiLevelType w:val="hybridMultilevel"/>
    <w:tmpl w:val="8DDEE396"/>
    <w:lvl w:ilvl="0" w:tplc="0D828B5A">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1C031D"/>
    <w:multiLevelType w:val="hybridMultilevel"/>
    <w:tmpl w:val="437A33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30E72"/>
    <w:multiLevelType w:val="hybridMultilevel"/>
    <w:tmpl w:val="D17624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400674A"/>
    <w:multiLevelType w:val="hybridMultilevel"/>
    <w:tmpl w:val="E034CAD2"/>
    <w:lvl w:ilvl="0" w:tplc="7E1EB94E">
      <w:start w:val="1"/>
      <w:numFmt w:val="decimal"/>
      <w:lvlText w:val="%1."/>
      <w:lvlJc w:val="left"/>
      <w:pPr>
        <w:tabs>
          <w:tab w:val="num" w:pos="720"/>
        </w:tabs>
        <w:ind w:left="720" w:hanging="360"/>
      </w:pPr>
      <w:rPr>
        <w:rFonts w:hint="default"/>
        <w:b w:val="0"/>
        <w:i w:val="0"/>
      </w:rPr>
    </w:lvl>
    <w:lvl w:ilvl="1" w:tplc="0408000F">
      <w:start w:val="1"/>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47066743"/>
    <w:multiLevelType w:val="hybridMultilevel"/>
    <w:tmpl w:val="9C84057C"/>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15:restartNumberingAfterBreak="0">
    <w:nsid w:val="4FC44FC3"/>
    <w:multiLevelType w:val="multilevel"/>
    <w:tmpl w:val="9F16A458"/>
    <w:lvl w:ilvl="0">
      <w:start w:val="1"/>
      <w:numFmt w:val="decimal"/>
      <w:lvlText w:val="%1."/>
      <w:lvlJc w:val="left"/>
      <w:pPr>
        <w:tabs>
          <w:tab w:val="num" w:pos="360"/>
        </w:tabs>
        <w:ind w:left="360" w:hanging="360"/>
      </w:pPr>
      <w:rPr>
        <w:rFonts w:hint="default"/>
        <w:b w:val="0"/>
        <w:i w:val="0"/>
        <w:lang w:val="en-US"/>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0DA069C"/>
    <w:multiLevelType w:val="hybridMultilevel"/>
    <w:tmpl w:val="21A4E9FE"/>
    <w:lvl w:ilvl="0" w:tplc="412EEC44">
      <w:start w:val="1"/>
      <w:numFmt w:val="decimal"/>
      <w:lvlText w:val="%1."/>
      <w:lvlJc w:val="left"/>
      <w:pPr>
        <w:tabs>
          <w:tab w:val="num" w:pos="720"/>
        </w:tabs>
        <w:ind w:left="720" w:hanging="360"/>
      </w:pPr>
      <w:rPr>
        <w:rFonts w:hint="default"/>
        <w:b w:val="0"/>
        <w:bCs w:val="0"/>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5B174167"/>
    <w:multiLevelType w:val="hybridMultilevel"/>
    <w:tmpl w:val="91388848"/>
    <w:lvl w:ilvl="0" w:tplc="65AE1FC4">
      <w:start w:val="1"/>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5B3C63F2"/>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CB27A3C"/>
    <w:multiLevelType w:val="hybridMultilevel"/>
    <w:tmpl w:val="281ABDFE"/>
    <w:lvl w:ilvl="0" w:tplc="848EAA40">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7D89368F"/>
    <w:multiLevelType w:val="hybridMultilevel"/>
    <w:tmpl w:val="8900328C"/>
    <w:lvl w:ilvl="0" w:tplc="03C6012E">
      <w:start w:val="1"/>
      <w:numFmt w:val="decimal"/>
      <w:lvlText w:val="%1."/>
      <w:lvlJc w:val="left"/>
      <w:pPr>
        <w:tabs>
          <w:tab w:val="num" w:pos="720"/>
        </w:tabs>
        <w:ind w:left="720" w:hanging="360"/>
      </w:pPr>
      <w:rPr>
        <w:rFonts w:hint="default"/>
        <w:b w:val="0"/>
        <w:bCs w:val="0"/>
        <w:i w:val="0"/>
        <w:iCs w:val="0"/>
      </w:rPr>
    </w:lvl>
    <w:lvl w:ilvl="1" w:tplc="B59259EE">
      <w:start w:val="1"/>
      <w:numFmt w:val="upperRoman"/>
      <w:lvlText w:val="%2."/>
      <w:lvlJc w:val="left"/>
      <w:pPr>
        <w:ind w:left="1440" w:hanging="360"/>
      </w:pPr>
      <w:rPr>
        <w:rFonts w:hint="default"/>
        <w:b/>
        <w:bCs/>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7F8023D7"/>
    <w:multiLevelType w:val="multilevel"/>
    <w:tmpl w:val="B08C77F8"/>
    <w:lvl w:ilvl="0">
      <w:start w:val="1"/>
      <w:numFmt w:val="decimal"/>
      <w:lvlText w:val="%1."/>
      <w:lvlJc w:val="left"/>
      <w:pPr>
        <w:tabs>
          <w:tab w:val="num" w:pos="360"/>
        </w:tabs>
        <w:ind w:left="360" w:hanging="360"/>
      </w:pPr>
      <w:rPr>
        <w:rFonts w:hint="default"/>
        <w:b w:val="0"/>
        <w:bCs w:val="0"/>
        <w:i w:val="0"/>
        <w:iCs w:val="0"/>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16851274">
    <w:abstractNumId w:val="0"/>
  </w:num>
  <w:num w:numId="2" w16cid:durableId="1683629547">
    <w:abstractNumId w:val="25"/>
  </w:num>
  <w:num w:numId="3" w16cid:durableId="1370571038">
    <w:abstractNumId w:val="22"/>
  </w:num>
  <w:num w:numId="4" w16cid:durableId="1737818393">
    <w:abstractNumId w:val="24"/>
  </w:num>
  <w:num w:numId="5" w16cid:durableId="1549297127">
    <w:abstractNumId w:val="17"/>
  </w:num>
  <w:num w:numId="6" w16cid:durableId="384717177">
    <w:abstractNumId w:val="15"/>
  </w:num>
  <w:num w:numId="7" w16cid:durableId="1286237705">
    <w:abstractNumId w:val="9"/>
  </w:num>
  <w:num w:numId="8" w16cid:durableId="732041512">
    <w:abstractNumId w:val="13"/>
  </w:num>
  <w:num w:numId="9" w16cid:durableId="1741059384">
    <w:abstractNumId w:val="21"/>
  </w:num>
  <w:num w:numId="10" w16cid:durableId="605427169">
    <w:abstractNumId w:val="3"/>
  </w:num>
  <w:num w:numId="11" w16cid:durableId="349377118">
    <w:abstractNumId w:val="8"/>
  </w:num>
  <w:num w:numId="12" w16cid:durableId="1357267975">
    <w:abstractNumId w:val="18"/>
  </w:num>
  <w:num w:numId="13" w16cid:durableId="1909997541">
    <w:abstractNumId w:val="11"/>
  </w:num>
  <w:num w:numId="14" w16cid:durableId="1900356131">
    <w:abstractNumId w:val="12"/>
  </w:num>
  <w:num w:numId="15" w16cid:durableId="1281648247">
    <w:abstractNumId w:val="6"/>
  </w:num>
  <w:num w:numId="16" w16cid:durableId="704721304">
    <w:abstractNumId w:val="23"/>
  </w:num>
  <w:num w:numId="17" w16cid:durableId="1256094813">
    <w:abstractNumId w:val="20"/>
  </w:num>
  <w:num w:numId="18" w16cid:durableId="1552110346">
    <w:abstractNumId w:val="16"/>
  </w:num>
  <w:num w:numId="19" w16cid:durableId="1666398145">
    <w:abstractNumId w:val="19"/>
  </w:num>
  <w:num w:numId="20" w16cid:durableId="1757553561">
    <w:abstractNumId w:val="10"/>
  </w:num>
  <w:num w:numId="21" w16cid:durableId="1944146618">
    <w:abstractNumId w:val="1"/>
  </w:num>
  <w:num w:numId="22" w16cid:durableId="460734555">
    <w:abstractNumId w:val="14"/>
  </w:num>
  <w:num w:numId="23" w16cid:durableId="1528640827">
    <w:abstractNumId w:val="5"/>
  </w:num>
  <w:num w:numId="24" w16cid:durableId="1601331059">
    <w:abstractNumId w:val="4"/>
  </w:num>
  <w:num w:numId="25" w16cid:durableId="1893732446">
    <w:abstractNumId w:val="7"/>
  </w:num>
  <w:num w:numId="26" w16cid:durableId="57057892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39C3"/>
    <w:rsid w:val="00003D47"/>
    <w:rsid w:val="00006004"/>
    <w:rsid w:val="00010687"/>
    <w:rsid w:val="000110A3"/>
    <w:rsid w:val="00011493"/>
    <w:rsid w:val="00011731"/>
    <w:rsid w:val="000120F6"/>
    <w:rsid w:val="00012946"/>
    <w:rsid w:val="0001295C"/>
    <w:rsid w:val="00013A60"/>
    <w:rsid w:val="00014559"/>
    <w:rsid w:val="00016E3B"/>
    <w:rsid w:val="00020FD4"/>
    <w:rsid w:val="000218E8"/>
    <w:rsid w:val="0002234B"/>
    <w:rsid w:val="00023A89"/>
    <w:rsid w:val="000277A3"/>
    <w:rsid w:val="00027B5F"/>
    <w:rsid w:val="00027E37"/>
    <w:rsid w:val="00030562"/>
    <w:rsid w:val="000317F1"/>
    <w:rsid w:val="00031FD4"/>
    <w:rsid w:val="00032161"/>
    <w:rsid w:val="000354D6"/>
    <w:rsid w:val="00035C1B"/>
    <w:rsid w:val="0003698C"/>
    <w:rsid w:val="000373EE"/>
    <w:rsid w:val="00037809"/>
    <w:rsid w:val="00040C3B"/>
    <w:rsid w:val="00041D12"/>
    <w:rsid w:val="00043B1D"/>
    <w:rsid w:val="00043F77"/>
    <w:rsid w:val="0004502B"/>
    <w:rsid w:val="000464CC"/>
    <w:rsid w:val="000520D2"/>
    <w:rsid w:val="00053433"/>
    <w:rsid w:val="00053B13"/>
    <w:rsid w:val="00055E7E"/>
    <w:rsid w:val="0005670A"/>
    <w:rsid w:val="00057B23"/>
    <w:rsid w:val="0006284E"/>
    <w:rsid w:val="00064F51"/>
    <w:rsid w:val="00067F62"/>
    <w:rsid w:val="0007327D"/>
    <w:rsid w:val="000736C9"/>
    <w:rsid w:val="000737A0"/>
    <w:rsid w:val="000802CA"/>
    <w:rsid w:val="00082A43"/>
    <w:rsid w:val="00085147"/>
    <w:rsid w:val="000915B0"/>
    <w:rsid w:val="00092422"/>
    <w:rsid w:val="00094565"/>
    <w:rsid w:val="0009555A"/>
    <w:rsid w:val="00095E73"/>
    <w:rsid w:val="0009614F"/>
    <w:rsid w:val="00097997"/>
    <w:rsid w:val="000A5EB6"/>
    <w:rsid w:val="000B026F"/>
    <w:rsid w:val="000B18B2"/>
    <w:rsid w:val="000B2F70"/>
    <w:rsid w:val="000B50DA"/>
    <w:rsid w:val="000B67A0"/>
    <w:rsid w:val="000C016A"/>
    <w:rsid w:val="000C09DC"/>
    <w:rsid w:val="000C1198"/>
    <w:rsid w:val="000C2537"/>
    <w:rsid w:val="000C348F"/>
    <w:rsid w:val="000C3B2B"/>
    <w:rsid w:val="000C3F96"/>
    <w:rsid w:val="000C47C7"/>
    <w:rsid w:val="000D1179"/>
    <w:rsid w:val="000D18ED"/>
    <w:rsid w:val="000D1B1A"/>
    <w:rsid w:val="000D2206"/>
    <w:rsid w:val="000D3129"/>
    <w:rsid w:val="000E1441"/>
    <w:rsid w:val="000E3B03"/>
    <w:rsid w:val="000E77DA"/>
    <w:rsid w:val="000F0045"/>
    <w:rsid w:val="000F02F7"/>
    <w:rsid w:val="000F132E"/>
    <w:rsid w:val="000F2548"/>
    <w:rsid w:val="000F5C25"/>
    <w:rsid w:val="000F683E"/>
    <w:rsid w:val="001008F6"/>
    <w:rsid w:val="001014F4"/>
    <w:rsid w:val="001023F6"/>
    <w:rsid w:val="00102D38"/>
    <w:rsid w:val="00105F1C"/>
    <w:rsid w:val="00106D6B"/>
    <w:rsid w:val="001118C6"/>
    <w:rsid w:val="00111BE5"/>
    <w:rsid w:val="001125B4"/>
    <w:rsid w:val="001127DB"/>
    <w:rsid w:val="00117EFF"/>
    <w:rsid w:val="00121CA5"/>
    <w:rsid w:val="0012352B"/>
    <w:rsid w:val="00123577"/>
    <w:rsid w:val="00123DD0"/>
    <w:rsid w:val="00127B7E"/>
    <w:rsid w:val="001328F1"/>
    <w:rsid w:val="0013377B"/>
    <w:rsid w:val="001340E0"/>
    <w:rsid w:val="00135102"/>
    <w:rsid w:val="00135279"/>
    <w:rsid w:val="00140679"/>
    <w:rsid w:val="001429A1"/>
    <w:rsid w:val="001445DF"/>
    <w:rsid w:val="00144722"/>
    <w:rsid w:val="00146861"/>
    <w:rsid w:val="00151E97"/>
    <w:rsid w:val="00152440"/>
    <w:rsid w:val="0016495B"/>
    <w:rsid w:val="001661A9"/>
    <w:rsid w:val="00171279"/>
    <w:rsid w:val="0017304F"/>
    <w:rsid w:val="001730FE"/>
    <w:rsid w:val="00186A5A"/>
    <w:rsid w:val="00190E9D"/>
    <w:rsid w:val="00195348"/>
    <w:rsid w:val="001A19FC"/>
    <w:rsid w:val="001A321C"/>
    <w:rsid w:val="001A3B07"/>
    <w:rsid w:val="001A611B"/>
    <w:rsid w:val="001B0C69"/>
    <w:rsid w:val="001B2135"/>
    <w:rsid w:val="001B51AE"/>
    <w:rsid w:val="001B715F"/>
    <w:rsid w:val="001C0828"/>
    <w:rsid w:val="001C31C2"/>
    <w:rsid w:val="001C6D91"/>
    <w:rsid w:val="001D05B5"/>
    <w:rsid w:val="001D0EA4"/>
    <w:rsid w:val="001D71F9"/>
    <w:rsid w:val="001D72D5"/>
    <w:rsid w:val="001E1A75"/>
    <w:rsid w:val="001E3D9D"/>
    <w:rsid w:val="001E3E0D"/>
    <w:rsid w:val="001E3FE7"/>
    <w:rsid w:val="001E4E47"/>
    <w:rsid w:val="001E512E"/>
    <w:rsid w:val="001F318C"/>
    <w:rsid w:val="001F3417"/>
    <w:rsid w:val="001F39CF"/>
    <w:rsid w:val="00202993"/>
    <w:rsid w:val="002052FC"/>
    <w:rsid w:val="002076F0"/>
    <w:rsid w:val="00210150"/>
    <w:rsid w:val="0021023F"/>
    <w:rsid w:val="002112C5"/>
    <w:rsid w:val="00212D9F"/>
    <w:rsid w:val="00213E54"/>
    <w:rsid w:val="002215C0"/>
    <w:rsid w:val="0022320D"/>
    <w:rsid w:val="00224213"/>
    <w:rsid w:val="002250B9"/>
    <w:rsid w:val="002261DD"/>
    <w:rsid w:val="00233098"/>
    <w:rsid w:val="0023583F"/>
    <w:rsid w:val="0023712A"/>
    <w:rsid w:val="0024257C"/>
    <w:rsid w:val="00245649"/>
    <w:rsid w:val="00247A17"/>
    <w:rsid w:val="00247B73"/>
    <w:rsid w:val="00251AB8"/>
    <w:rsid w:val="00256B4D"/>
    <w:rsid w:val="00256FF1"/>
    <w:rsid w:val="002618A2"/>
    <w:rsid w:val="00265386"/>
    <w:rsid w:val="002654F9"/>
    <w:rsid w:val="00266F0D"/>
    <w:rsid w:val="00270568"/>
    <w:rsid w:val="0027093C"/>
    <w:rsid w:val="00275FF7"/>
    <w:rsid w:val="002839B9"/>
    <w:rsid w:val="00283CAD"/>
    <w:rsid w:val="0028796C"/>
    <w:rsid w:val="002921CA"/>
    <w:rsid w:val="002931C7"/>
    <w:rsid w:val="00295557"/>
    <w:rsid w:val="00295B85"/>
    <w:rsid w:val="002960B0"/>
    <w:rsid w:val="00296B40"/>
    <w:rsid w:val="002976E7"/>
    <w:rsid w:val="00297F17"/>
    <w:rsid w:val="00297F73"/>
    <w:rsid w:val="002A465D"/>
    <w:rsid w:val="002A6D63"/>
    <w:rsid w:val="002B4498"/>
    <w:rsid w:val="002C3879"/>
    <w:rsid w:val="002C5907"/>
    <w:rsid w:val="002C6FB3"/>
    <w:rsid w:val="002D09FC"/>
    <w:rsid w:val="002D1174"/>
    <w:rsid w:val="002D274B"/>
    <w:rsid w:val="002D3F60"/>
    <w:rsid w:val="002D512B"/>
    <w:rsid w:val="002E0472"/>
    <w:rsid w:val="002E06EE"/>
    <w:rsid w:val="002E0A89"/>
    <w:rsid w:val="002E1B09"/>
    <w:rsid w:val="002E2A55"/>
    <w:rsid w:val="002E4056"/>
    <w:rsid w:val="002E4C9E"/>
    <w:rsid w:val="002E5B0F"/>
    <w:rsid w:val="002F018D"/>
    <w:rsid w:val="002F0B21"/>
    <w:rsid w:val="002F26AF"/>
    <w:rsid w:val="002F29A0"/>
    <w:rsid w:val="002F35FF"/>
    <w:rsid w:val="002F6448"/>
    <w:rsid w:val="002F7BE2"/>
    <w:rsid w:val="00301FAF"/>
    <w:rsid w:val="0030277F"/>
    <w:rsid w:val="00304C13"/>
    <w:rsid w:val="0031201E"/>
    <w:rsid w:val="00312FDB"/>
    <w:rsid w:val="00313FBB"/>
    <w:rsid w:val="00314EA7"/>
    <w:rsid w:val="003155B5"/>
    <w:rsid w:val="003155CF"/>
    <w:rsid w:val="00316B38"/>
    <w:rsid w:val="003246B2"/>
    <w:rsid w:val="00324ACD"/>
    <w:rsid w:val="00325EA6"/>
    <w:rsid w:val="00326D36"/>
    <w:rsid w:val="00327F3C"/>
    <w:rsid w:val="00337B40"/>
    <w:rsid w:val="00344D0A"/>
    <w:rsid w:val="00345825"/>
    <w:rsid w:val="003458CB"/>
    <w:rsid w:val="00345966"/>
    <w:rsid w:val="00346732"/>
    <w:rsid w:val="00346ED5"/>
    <w:rsid w:val="003477D0"/>
    <w:rsid w:val="00350B76"/>
    <w:rsid w:val="00351133"/>
    <w:rsid w:val="00351F7B"/>
    <w:rsid w:val="00353064"/>
    <w:rsid w:val="00355025"/>
    <w:rsid w:val="003561B2"/>
    <w:rsid w:val="003569F7"/>
    <w:rsid w:val="00357A2F"/>
    <w:rsid w:val="003613F9"/>
    <w:rsid w:val="00361ACD"/>
    <w:rsid w:val="00364E54"/>
    <w:rsid w:val="00365227"/>
    <w:rsid w:val="00367B28"/>
    <w:rsid w:val="0037086D"/>
    <w:rsid w:val="00370D10"/>
    <w:rsid w:val="003712D8"/>
    <w:rsid w:val="003725CA"/>
    <w:rsid w:val="003736FD"/>
    <w:rsid w:val="0037441A"/>
    <w:rsid w:val="003750A2"/>
    <w:rsid w:val="003813C3"/>
    <w:rsid w:val="00382BDB"/>
    <w:rsid w:val="00382E58"/>
    <w:rsid w:val="003839DE"/>
    <w:rsid w:val="003846FA"/>
    <w:rsid w:val="00384F8E"/>
    <w:rsid w:val="00387CC8"/>
    <w:rsid w:val="0039578A"/>
    <w:rsid w:val="00397DEE"/>
    <w:rsid w:val="003A11EE"/>
    <w:rsid w:val="003A2A51"/>
    <w:rsid w:val="003A381E"/>
    <w:rsid w:val="003A6AA9"/>
    <w:rsid w:val="003A797B"/>
    <w:rsid w:val="003B067D"/>
    <w:rsid w:val="003B0C95"/>
    <w:rsid w:val="003B2ADB"/>
    <w:rsid w:val="003B40A1"/>
    <w:rsid w:val="003B5CB5"/>
    <w:rsid w:val="003C06A0"/>
    <w:rsid w:val="003C0D2C"/>
    <w:rsid w:val="003C265D"/>
    <w:rsid w:val="003C55A0"/>
    <w:rsid w:val="003C636D"/>
    <w:rsid w:val="003C7212"/>
    <w:rsid w:val="003C7DAE"/>
    <w:rsid w:val="003D0183"/>
    <w:rsid w:val="003D0BA4"/>
    <w:rsid w:val="003D325D"/>
    <w:rsid w:val="003D44C8"/>
    <w:rsid w:val="003D4551"/>
    <w:rsid w:val="003E48CE"/>
    <w:rsid w:val="003E4C52"/>
    <w:rsid w:val="003E6116"/>
    <w:rsid w:val="003E629D"/>
    <w:rsid w:val="003E796C"/>
    <w:rsid w:val="003F4397"/>
    <w:rsid w:val="003F5B06"/>
    <w:rsid w:val="003F733A"/>
    <w:rsid w:val="003F7EF5"/>
    <w:rsid w:val="00401705"/>
    <w:rsid w:val="00401F3D"/>
    <w:rsid w:val="0040403C"/>
    <w:rsid w:val="0040434B"/>
    <w:rsid w:val="00406850"/>
    <w:rsid w:val="0041092A"/>
    <w:rsid w:val="004116BD"/>
    <w:rsid w:val="00412B4B"/>
    <w:rsid w:val="00412D55"/>
    <w:rsid w:val="00414C6C"/>
    <w:rsid w:val="00416ED3"/>
    <w:rsid w:val="004213EC"/>
    <w:rsid w:val="00423AAA"/>
    <w:rsid w:val="00423F45"/>
    <w:rsid w:val="004330EE"/>
    <w:rsid w:val="00433571"/>
    <w:rsid w:val="00434466"/>
    <w:rsid w:val="00435724"/>
    <w:rsid w:val="0043580A"/>
    <w:rsid w:val="004369D1"/>
    <w:rsid w:val="00436C1E"/>
    <w:rsid w:val="004371C5"/>
    <w:rsid w:val="004372D8"/>
    <w:rsid w:val="0044337A"/>
    <w:rsid w:val="00444DBA"/>
    <w:rsid w:val="004458A8"/>
    <w:rsid w:val="004469B3"/>
    <w:rsid w:val="00450152"/>
    <w:rsid w:val="00461F68"/>
    <w:rsid w:val="00463F23"/>
    <w:rsid w:val="00463F72"/>
    <w:rsid w:val="00464DD7"/>
    <w:rsid w:val="00464DEC"/>
    <w:rsid w:val="00470E7C"/>
    <w:rsid w:val="00472CC2"/>
    <w:rsid w:val="004740F5"/>
    <w:rsid w:val="00474627"/>
    <w:rsid w:val="004749A0"/>
    <w:rsid w:val="00474CAC"/>
    <w:rsid w:val="00475FD0"/>
    <w:rsid w:val="004771C7"/>
    <w:rsid w:val="00481358"/>
    <w:rsid w:val="004823E3"/>
    <w:rsid w:val="00483361"/>
    <w:rsid w:val="004854E5"/>
    <w:rsid w:val="00487594"/>
    <w:rsid w:val="00487E42"/>
    <w:rsid w:val="004905CD"/>
    <w:rsid w:val="004926F8"/>
    <w:rsid w:val="00492B43"/>
    <w:rsid w:val="00494628"/>
    <w:rsid w:val="00496D3D"/>
    <w:rsid w:val="004A2882"/>
    <w:rsid w:val="004A37C5"/>
    <w:rsid w:val="004A6678"/>
    <w:rsid w:val="004B0CD0"/>
    <w:rsid w:val="004B20FF"/>
    <w:rsid w:val="004B2A7A"/>
    <w:rsid w:val="004B3741"/>
    <w:rsid w:val="004B3B9B"/>
    <w:rsid w:val="004B5D9D"/>
    <w:rsid w:val="004C08D0"/>
    <w:rsid w:val="004C24D7"/>
    <w:rsid w:val="004C2AAF"/>
    <w:rsid w:val="004C2D22"/>
    <w:rsid w:val="004C3AFB"/>
    <w:rsid w:val="004C510B"/>
    <w:rsid w:val="004C6B86"/>
    <w:rsid w:val="004D0735"/>
    <w:rsid w:val="004D1CE7"/>
    <w:rsid w:val="004D3E01"/>
    <w:rsid w:val="004D63C6"/>
    <w:rsid w:val="004D759B"/>
    <w:rsid w:val="004D7F28"/>
    <w:rsid w:val="004E0F16"/>
    <w:rsid w:val="004E200C"/>
    <w:rsid w:val="004E33E5"/>
    <w:rsid w:val="004E3B59"/>
    <w:rsid w:val="004E3D26"/>
    <w:rsid w:val="004E4DC6"/>
    <w:rsid w:val="004E4EBC"/>
    <w:rsid w:val="004E7DB0"/>
    <w:rsid w:val="004F2864"/>
    <w:rsid w:val="004F31EB"/>
    <w:rsid w:val="004F36E8"/>
    <w:rsid w:val="004F385C"/>
    <w:rsid w:val="004F5CE8"/>
    <w:rsid w:val="004F6004"/>
    <w:rsid w:val="004F779E"/>
    <w:rsid w:val="005008B6"/>
    <w:rsid w:val="00503522"/>
    <w:rsid w:val="00503863"/>
    <w:rsid w:val="00503A9C"/>
    <w:rsid w:val="0050467C"/>
    <w:rsid w:val="00510477"/>
    <w:rsid w:val="0051215F"/>
    <w:rsid w:val="00512C5D"/>
    <w:rsid w:val="00521233"/>
    <w:rsid w:val="00521959"/>
    <w:rsid w:val="00521D53"/>
    <w:rsid w:val="00522F0D"/>
    <w:rsid w:val="00523CD8"/>
    <w:rsid w:val="00525157"/>
    <w:rsid w:val="005259E1"/>
    <w:rsid w:val="00526711"/>
    <w:rsid w:val="0053314E"/>
    <w:rsid w:val="00536C87"/>
    <w:rsid w:val="00536FE1"/>
    <w:rsid w:val="00537D23"/>
    <w:rsid w:val="00540011"/>
    <w:rsid w:val="00541C04"/>
    <w:rsid w:val="005531C7"/>
    <w:rsid w:val="005534DD"/>
    <w:rsid w:val="00554292"/>
    <w:rsid w:val="00556081"/>
    <w:rsid w:val="00556180"/>
    <w:rsid w:val="00556BCA"/>
    <w:rsid w:val="005603C4"/>
    <w:rsid w:val="0056085E"/>
    <w:rsid w:val="005608F2"/>
    <w:rsid w:val="00563994"/>
    <w:rsid w:val="005640D2"/>
    <w:rsid w:val="00565250"/>
    <w:rsid w:val="00565645"/>
    <w:rsid w:val="0056718D"/>
    <w:rsid w:val="00567D16"/>
    <w:rsid w:val="005729E8"/>
    <w:rsid w:val="00573AC9"/>
    <w:rsid w:val="00573C38"/>
    <w:rsid w:val="00573CD1"/>
    <w:rsid w:val="00575FC0"/>
    <w:rsid w:val="00576284"/>
    <w:rsid w:val="00577234"/>
    <w:rsid w:val="00581698"/>
    <w:rsid w:val="00582996"/>
    <w:rsid w:val="005831CC"/>
    <w:rsid w:val="005832E1"/>
    <w:rsid w:val="00590E3C"/>
    <w:rsid w:val="005927A7"/>
    <w:rsid w:val="00594770"/>
    <w:rsid w:val="00595CE3"/>
    <w:rsid w:val="005967CB"/>
    <w:rsid w:val="005968DD"/>
    <w:rsid w:val="005A0F94"/>
    <w:rsid w:val="005A130B"/>
    <w:rsid w:val="005A2661"/>
    <w:rsid w:val="005A393B"/>
    <w:rsid w:val="005A4FCD"/>
    <w:rsid w:val="005A6A35"/>
    <w:rsid w:val="005B38AF"/>
    <w:rsid w:val="005B3E26"/>
    <w:rsid w:val="005B58BE"/>
    <w:rsid w:val="005C0D8C"/>
    <w:rsid w:val="005C45C5"/>
    <w:rsid w:val="005C4742"/>
    <w:rsid w:val="005C5825"/>
    <w:rsid w:val="005C587E"/>
    <w:rsid w:val="005C5B74"/>
    <w:rsid w:val="005C5E4F"/>
    <w:rsid w:val="005C7568"/>
    <w:rsid w:val="005D3DEA"/>
    <w:rsid w:val="005D5067"/>
    <w:rsid w:val="005D5234"/>
    <w:rsid w:val="005D79DA"/>
    <w:rsid w:val="005D7FCE"/>
    <w:rsid w:val="005E0CEE"/>
    <w:rsid w:val="005E1870"/>
    <w:rsid w:val="005E2825"/>
    <w:rsid w:val="005E2A9D"/>
    <w:rsid w:val="005E3579"/>
    <w:rsid w:val="005E36EA"/>
    <w:rsid w:val="005E5ECC"/>
    <w:rsid w:val="005F24DA"/>
    <w:rsid w:val="005F304C"/>
    <w:rsid w:val="005F4D49"/>
    <w:rsid w:val="005F6CF2"/>
    <w:rsid w:val="006042F5"/>
    <w:rsid w:val="00605F40"/>
    <w:rsid w:val="00607A1D"/>
    <w:rsid w:val="0061046D"/>
    <w:rsid w:val="00610557"/>
    <w:rsid w:val="006121B3"/>
    <w:rsid w:val="006125DC"/>
    <w:rsid w:val="00614246"/>
    <w:rsid w:val="00614D7D"/>
    <w:rsid w:val="00617F0A"/>
    <w:rsid w:val="00620C82"/>
    <w:rsid w:val="006210F0"/>
    <w:rsid w:val="00623307"/>
    <w:rsid w:val="006239F7"/>
    <w:rsid w:val="00626996"/>
    <w:rsid w:val="00626FDD"/>
    <w:rsid w:val="00627BBB"/>
    <w:rsid w:val="006343B4"/>
    <w:rsid w:val="00634F0F"/>
    <w:rsid w:val="00637285"/>
    <w:rsid w:val="00646B94"/>
    <w:rsid w:val="0065009D"/>
    <w:rsid w:val="00651029"/>
    <w:rsid w:val="00651476"/>
    <w:rsid w:val="00654942"/>
    <w:rsid w:val="0065499D"/>
    <w:rsid w:val="006576C5"/>
    <w:rsid w:val="0065770A"/>
    <w:rsid w:val="006619CE"/>
    <w:rsid w:val="00665D98"/>
    <w:rsid w:val="006747C9"/>
    <w:rsid w:val="0067690D"/>
    <w:rsid w:val="00676A89"/>
    <w:rsid w:val="006824D9"/>
    <w:rsid w:val="0068311F"/>
    <w:rsid w:val="00690BA3"/>
    <w:rsid w:val="006913B0"/>
    <w:rsid w:val="00691ABB"/>
    <w:rsid w:val="00692D98"/>
    <w:rsid w:val="00696484"/>
    <w:rsid w:val="0069709C"/>
    <w:rsid w:val="00697952"/>
    <w:rsid w:val="006A087D"/>
    <w:rsid w:val="006A46D7"/>
    <w:rsid w:val="006A7013"/>
    <w:rsid w:val="006A723F"/>
    <w:rsid w:val="006A750C"/>
    <w:rsid w:val="006A7695"/>
    <w:rsid w:val="006B5E32"/>
    <w:rsid w:val="006C0621"/>
    <w:rsid w:val="006C1D6B"/>
    <w:rsid w:val="006C34E3"/>
    <w:rsid w:val="006D1D83"/>
    <w:rsid w:val="006D266E"/>
    <w:rsid w:val="006D31A1"/>
    <w:rsid w:val="006D32B1"/>
    <w:rsid w:val="006D4205"/>
    <w:rsid w:val="006D5EAA"/>
    <w:rsid w:val="006D659D"/>
    <w:rsid w:val="006E1165"/>
    <w:rsid w:val="006E1BAA"/>
    <w:rsid w:val="006E204C"/>
    <w:rsid w:val="006E3E1B"/>
    <w:rsid w:val="006E598B"/>
    <w:rsid w:val="006E63E6"/>
    <w:rsid w:val="006E6581"/>
    <w:rsid w:val="006E7861"/>
    <w:rsid w:val="0070108A"/>
    <w:rsid w:val="00701AB1"/>
    <w:rsid w:val="00713EC2"/>
    <w:rsid w:val="0071659D"/>
    <w:rsid w:val="00717D33"/>
    <w:rsid w:val="0072180D"/>
    <w:rsid w:val="007218B3"/>
    <w:rsid w:val="0072219E"/>
    <w:rsid w:val="007222C0"/>
    <w:rsid w:val="007225E1"/>
    <w:rsid w:val="00723A5C"/>
    <w:rsid w:val="00724409"/>
    <w:rsid w:val="007257A7"/>
    <w:rsid w:val="0072596A"/>
    <w:rsid w:val="0072615A"/>
    <w:rsid w:val="00730382"/>
    <w:rsid w:val="00731113"/>
    <w:rsid w:val="00732799"/>
    <w:rsid w:val="007364F3"/>
    <w:rsid w:val="00740409"/>
    <w:rsid w:val="007429B5"/>
    <w:rsid w:val="00743B3A"/>
    <w:rsid w:val="00744386"/>
    <w:rsid w:val="00750685"/>
    <w:rsid w:val="00752EEE"/>
    <w:rsid w:val="0075319C"/>
    <w:rsid w:val="00754D4D"/>
    <w:rsid w:val="007572C6"/>
    <w:rsid w:val="007577DF"/>
    <w:rsid w:val="0076600E"/>
    <w:rsid w:val="007666A7"/>
    <w:rsid w:val="00766F75"/>
    <w:rsid w:val="00770A9F"/>
    <w:rsid w:val="007735B0"/>
    <w:rsid w:val="00774728"/>
    <w:rsid w:val="00775977"/>
    <w:rsid w:val="00776ECD"/>
    <w:rsid w:val="00777B03"/>
    <w:rsid w:val="00783A9C"/>
    <w:rsid w:val="00784252"/>
    <w:rsid w:val="00784312"/>
    <w:rsid w:val="0078521A"/>
    <w:rsid w:val="00787769"/>
    <w:rsid w:val="00790536"/>
    <w:rsid w:val="00791017"/>
    <w:rsid w:val="007948AE"/>
    <w:rsid w:val="00795EC2"/>
    <w:rsid w:val="007A0476"/>
    <w:rsid w:val="007A2FE2"/>
    <w:rsid w:val="007A60B1"/>
    <w:rsid w:val="007A650C"/>
    <w:rsid w:val="007A7363"/>
    <w:rsid w:val="007A7FE2"/>
    <w:rsid w:val="007B4DB4"/>
    <w:rsid w:val="007C249A"/>
    <w:rsid w:val="007C2CF0"/>
    <w:rsid w:val="007C3225"/>
    <w:rsid w:val="007C6EE2"/>
    <w:rsid w:val="007C740C"/>
    <w:rsid w:val="007D147B"/>
    <w:rsid w:val="007D1571"/>
    <w:rsid w:val="007D46FF"/>
    <w:rsid w:val="007D4A03"/>
    <w:rsid w:val="007D6696"/>
    <w:rsid w:val="007E10E9"/>
    <w:rsid w:val="007E23AB"/>
    <w:rsid w:val="007E4FF7"/>
    <w:rsid w:val="007E5DA0"/>
    <w:rsid w:val="007E6054"/>
    <w:rsid w:val="007E7396"/>
    <w:rsid w:val="007F2F9C"/>
    <w:rsid w:val="0080080B"/>
    <w:rsid w:val="0080145E"/>
    <w:rsid w:val="00801933"/>
    <w:rsid w:val="00801B4B"/>
    <w:rsid w:val="00802F92"/>
    <w:rsid w:val="0080491F"/>
    <w:rsid w:val="00806163"/>
    <w:rsid w:val="008147A3"/>
    <w:rsid w:val="00815928"/>
    <w:rsid w:val="00815F46"/>
    <w:rsid w:val="00817611"/>
    <w:rsid w:val="00817ED4"/>
    <w:rsid w:val="0082400A"/>
    <w:rsid w:val="008305E5"/>
    <w:rsid w:val="00830951"/>
    <w:rsid w:val="00833126"/>
    <w:rsid w:val="00834BFC"/>
    <w:rsid w:val="008377D7"/>
    <w:rsid w:val="00837B90"/>
    <w:rsid w:val="00841DAA"/>
    <w:rsid w:val="00851E70"/>
    <w:rsid w:val="008556E9"/>
    <w:rsid w:val="00855DBA"/>
    <w:rsid w:val="00860D55"/>
    <w:rsid w:val="008610B2"/>
    <w:rsid w:val="008621ED"/>
    <w:rsid w:val="0086573B"/>
    <w:rsid w:val="00865749"/>
    <w:rsid w:val="0086588B"/>
    <w:rsid w:val="008741BC"/>
    <w:rsid w:val="00875A57"/>
    <w:rsid w:val="008769CD"/>
    <w:rsid w:val="00876BF6"/>
    <w:rsid w:val="0087748B"/>
    <w:rsid w:val="00877BB2"/>
    <w:rsid w:val="0088013A"/>
    <w:rsid w:val="0088014D"/>
    <w:rsid w:val="00880745"/>
    <w:rsid w:val="008811C7"/>
    <w:rsid w:val="00881CA5"/>
    <w:rsid w:val="0088216F"/>
    <w:rsid w:val="00884F10"/>
    <w:rsid w:val="008911D5"/>
    <w:rsid w:val="008917CC"/>
    <w:rsid w:val="008924AA"/>
    <w:rsid w:val="008935DC"/>
    <w:rsid w:val="008A0A82"/>
    <w:rsid w:val="008A2CC0"/>
    <w:rsid w:val="008A3756"/>
    <w:rsid w:val="008B0031"/>
    <w:rsid w:val="008B117B"/>
    <w:rsid w:val="008B27A7"/>
    <w:rsid w:val="008B392C"/>
    <w:rsid w:val="008B409C"/>
    <w:rsid w:val="008C01EF"/>
    <w:rsid w:val="008C07DD"/>
    <w:rsid w:val="008C155D"/>
    <w:rsid w:val="008C2090"/>
    <w:rsid w:val="008C4ED6"/>
    <w:rsid w:val="008C550D"/>
    <w:rsid w:val="008C5E9F"/>
    <w:rsid w:val="008C5F56"/>
    <w:rsid w:val="008D0735"/>
    <w:rsid w:val="008D3052"/>
    <w:rsid w:val="008D3562"/>
    <w:rsid w:val="008D6738"/>
    <w:rsid w:val="008D6C65"/>
    <w:rsid w:val="008E02A4"/>
    <w:rsid w:val="008E27FD"/>
    <w:rsid w:val="008E5A0F"/>
    <w:rsid w:val="008E73B5"/>
    <w:rsid w:val="008F3606"/>
    <w:rsid w:val="008F53C1"/>
    <w:rsid w:val="008F7C59"/>
    <w:rsid w:val="009009A3"/>
    <w:rsid w:val="00903047"/>
    <w:rsid w:val="00904484"/>
    <w:rsid w:val="0090757F"/>
    <w:rsid w:val="0091098B"/>
    <w:rsid w:val="00910B4B"/>
    <w:rsid w:val="00912B55"/>
    <w:rsid w:val="00912C03"/>
    <w:rsid w:val="009143D6"/>
    <w:rsid w:val="00915AD8"/>
    <w:rsid w:val="0091615E"/>
    <w:rsid w:val="0091722D"/>
    <w:rsid w:val="009176B5"/>
    <w:rsid w:val="00917F6C"/>
    <w:rsid w:val="009213EF"/>
    <w:rsid w:val="0092156C"/>
    <w:rsid w:val="00930037"/>
    <w:rsid w:val="00932190"/>
    <w:rsid w:val="00932E95"/>
    <w:rsid w:val="00933DC3"/>
    <w:rsid w:val="00934293"/>
    <w:rsid w:val="00934C31"/>
    <w:rsid w:val="00934FD3"/>
    <w:rsid w:val="009412E4"/>
    <w:rsid w:val="00943992"/>
    <w:rsid w:val="00944072"/>
    <w:rsid w:val="00944D0D"/>
    <w:rsid w:val="0094673D"/>
    <w:rsid w:val="00946D35"/>
    <w:rsid w:val="00950C64"/>
    <w:rsid w:val="00952AE4"/>
    <w:rsid w:val="00954477"/>
    <w:rsid w:val="00956E8B"/>
    <w:rsid w:val="0096114A"/>
    <w:rsid w:val="0096402A"/>
    <w:rsid w:val="00966EAD"/>
    <w:rsid w:val="009709CB"/>
    <w:rsid w:val="0097104F"/>
    <w:rsid w:val="009718A0"/>
    <w:rsid w:val="00973220"/>
    <w:rsid w:val="009758CC"/>
    <w:rsid w:val="00977684"/>
    <w:rsid w:val="00977A23"/>
    <w:rsid w:val="0098028B"/>
    <w:rsid w:val="009813EC"/>
    <w:rsid w:val="00981ECE"/>
    <w:rsid w:val="0098458B"/>
    <w:rsid w:val="009874E5"/>
    <w:rsid w:val="00990203"/>
    <w:rsid w:val="0099041E"/>
    <w:rsid w:val="00990B9F"/>
    <w:rsid w:val="00991B5D"/>
    <w:rsid w:val="009959F8"/>
    <w:rsid w:val="0099600E"/>
    <w:rsid w:val="009A00DD"/>
    <w:rsid w:val="009A6DE9"/>
    <w:rsid w:val="009A6FCA"/>
    <w:rsid w:val="009A73F7"/>
    <w:rsid w:val="009A7D82"/>
    <w:rsid w:val="009B60E7"/>
    <w:rsid w:val="009B611D"/>
    <w:rsid w:val="009B7FBC"/>
    <w:rsid w:val="009C0606"/>
    <w:rsid w:val="009C17CC"/>
    <w:rsid w:val="009C4FDD"/>
    <w:rsid w:val="009C65AB"/>
    <w:rsid w:val="009C6F7B"/>
    <w:rsid w:val="009D44B5"/>
    <w:rsid w:val="009D53F0"/>
    <w:rsid w:val="009D5519"/>
    <w:rsid w:val="009D6FBC"/>
    <w:rsid w:val="009D7A52"/>
    <w:rsid w:val="009E0CA8"/>
    <w:rsid w:val="009E20C8"/>
    <w:rsid w:val="009E56B8"/>
    <w:rsid w:val="009E5AEE"/>
    <w:rsid w:val="009E778E"/>
    <w:rsid w:val="009F0665"/>
    <w:rsid w:val="009F1895"/>
    <w:rsid w:val="009F1F6B"/>
    <w:rsid w:val="009F386C"/>
    <w:rsid w:val="009F7035"/>
    <w:rsid w:val="00A004BD"/>
    <w:rsid w:val="00A00E72"/>
    <w:rsid w:val="00A010B9"/>
    <w:rsid w:val="00A018B4"/>
    <w:rsid w:val="00A0209A"/>
    <w:rsid w:val="00A032A8"/>
    <w:rsid w:val="00A04A49"/>
    <w:rsid w:val="00A07225"/>
    <w:rsid w:val="00A10711"/>
    <w:rsid w:val="00A134D0"/>
    <w:rsid w:val="00A138D5"/>
    <w:rsid w:val="00A15A69"/>
    <w:rsid w:val="00A15C3C"/>
    <w:rsid w:val="00A207BD"/>
    <w:rsid w:val="00A20EE7"/>
    <w:rsid w:val="00A24996"/>
    <w:rsid w:val="00A27150"/>
    <w:rsid w:val="00A3433E"/>
    <w:rsid w:val="00A354A0"/>
    <w:rsid w:val="00A35C98"/>
    <w:rsid w:val="00A3669D"/>
    <w:rsid w:val="00A3701A"/>
    <w:rsid w:val="00A408B4"/>
    <w:rsid w:val="00A4323F"/>
    <w:rsid w:val="00A45AC7"/>
    <w:rsid w:val="00A464A2"/>
    <w:rsid w:val="00A46F75"/>
    <w:rsid w:val="00A51C85"/>
    <w:rsid w:val="00A5540D"/>
    <w:rsid w:val="00A560C8"/>
    <w:rsid w:val="00A57360"/>
    <w:rsid w:val="00A641C9"/>
    <w:rsid w:val="00A72C35"/>
    <w:rsid w:val="00A73312"/>
    <w:rsid w:val="00A74B83"/>
    <w:rsid w:val="00A75068"/>
    <w:rsid w:val="00A756A7"/>
    <w:rsid w:val="00A779C8"/>
    <w:rsid w:val="00A90DE4"/>
    <w:rsid w:val="00A91139"/>
    <w:rsid w:val="00A91C2C"/>
    <w:rsid w:val="00A92A3F"/>
    <w:rsid w:val="00A9324A"/>
    <w:rsid w:val="00A942CA"/>
    <w:rsid w:val="00A95E0E"/>
    <w:rsid w:val="00AA1140"/>
    <w:rsid w:val="00AA4C06"/>
    <w:rsid w:val="00AA51A6"/>
    <w:rsid w:val="00AA5A20"/>
    <w:rsid w:val="00AB05B3"/>
    <w:rsid w:val="00AB5584"/>
    <w:rsid w:val="00AB6D56"/>
    <w:rsid w:val="00AB7A74"/>
    <w:rsid w:val="00AC012F"/>
    <w:rsid w:val="00AC0495"/>
    <w:rsid w:val="00AC52BE"/>
    <w:rsid w:val="00AC6887"/>
    <w:rsid w:val="00AD2821"/>
    <w:rsid w:val="00AD5723"/>
    <w:rsid w:val="00AD5D5D"/>
    <w:rsid w:val="00AE1B87"/>
    <w:rsid w:val="00AE50DB"/>
    <w:rsid w:val="00AF224C"/>
    <w:rsid w:val="00AF3A2C"/>
    <w:rsid w:val="00AF4784"/>
    <w:rsid w:val="00AF47FD"/>
    <w:rsid w:val="00AF6576"/>
    <w:rsid w:val="00AF6EF1"/>
    <w:rsid w:val="00B04206"/>
    <w:rsid w:val="00B05808"/>
    <w:rsid w:val="00B06364"/>
    <w:rsid w:val="00B06D4A"/>
    <w:rsid w:val="00B077E1"/>
    <w:rsid w:val="00B07B55"/>
    <w:rsid w:val="00B152BF"/>
    <w:rsid w:val="00B1645E"/>
    <w:rsid w:val="00B20A34"/>
    <w:rsid w:val="00B2102F"/>
    <w:rsid w:val="00B24C60"/>
    <w:rsid w:val="00B25A81"/>
    <w:rsid w:val="00B272C7"/>
    <w:rsid w:val="00B27FA6"/>
    <w:rsid w:val="00B303CE"/>
    <w:rsid w:val="00B30596"/>
    <w:rsid w:val="00B30924"/>
    <w:rsid w:val="00B312DA"/>
    <w:rsid w:val="00B32AC8"/>
    <w:rsid w:val="00B3524B"/>
    <w:rsid w:val="00B40091"/>
    <w:rsid w:val="00B42B3D"/>
    <w:rsid w:val="00B44BD4"/>
    <w:rsid w:val="00B45CE7"/>
    <w:rsid w:val="00B46D37"/>
    <w:rsid w:val="00B4730F"/>
    <w:rsid w:val="00B52A26"/>
    <w:rsid w:val="00B52B4C"/>
    <w:rsid w:val="00B544B9"/>
    <w:rsid w:val="00B563F0"/>
    <w:rsid w:val="00B57656"/>
    <w:rsid w:val="00B61026"/>
    <w:rsid w:val="00B6170C"/>
    <w:rsid w:val="00B640D8"/>
    <w:rsid w:val="00B6451F"/>
    <w:rsid w:val="00B6460D"/>
    <w:rsid w:val="00B647D6"/>
    <w:rsid w:val="00B648CA"/>
    <w:rsid w:val="00B65B2E"/>
    <w:rsid w:val="00B72312"/>
    <w:rsid w:val="00B72CD9"/>
    <w:rsid w:val="00B72E8D"/>
    <w:rsid w:val="00B7307C"/>
    <w:rsid w:val="00B76AA1"/>
    <w:rsid w:val="00B76D3F"/>
    <w:rsid w:val="00B80482"/>
    <w:rsid w:val="00B80B75"/>
    <w:rsid w:val="00B82AA0"/>
    <w:rsid w:val="00B83343"/>
    <w:rsid w:val="00B8442C"/>
    <w:rsid w:val="00B84614"/>
    <w:rsid w:val="00B85750"/>
    <w:rsid w:val="00B878D2"/>
    <w:rsid w:val="00B9184C"/>
    <w:rsid w:val="00B94C96"/>
    <w:rsid w:val="00B96E4F"/>
    <w:rsid w:val="00BA30B5"/>
    <w:rsid w:val="00BA32E1"/>
    <w:rsid w:val="00BA42EE"/>
    <w:rsid w:val="00BA53F0"/>
    <w:rsid w:val="00BA7FAC"/>
    <w:rsid w:val="00BB5259"/>
    <w:rsid w:val="00BB695B"/>
    <w:rsid w:val="00BB6EEF"/>
    <w:rsid w:val="00BC37C0"/>
    <w:rsid w:val="00BC4340"/>
    <w:rsid w:val="00BC5806"/>
    <w:rsid w:val="00BC621C"/>
    <w:rsid w:val="00BD0D41"/>
    <w:rsid w:val="00BD182D"/>
    <w:rsid w:val="00BD1DB2"/>
    <w:rsid w:val="00BD1E1D"/>
    <w:rsid w:val="00BD23E9"/>
    <w:rsid w:val="00BD4F43"/>
    <w:rsid w:val="00BD54E6"/>
    <w:rsid w:val="00BE229F"/>
    <w:rsid w:val="00BE30C2"/>
    <w:rsid w:val="00BE46F6"/>
    <w:rsid w:val="00BE4798"/>
    <w:rsid w:val="00BE4C57"/>
    <w:rsid w:val="00BE6D8B"/>
    <w:rsid w:val="00BF238E"/>
    <w:rsid w:val="00BF5D42"/>
    <w:rsid w:val="00BF5FEC"/>
    <w:rsid w:val="00BF65B3"/>
    <w:rsid w:val="00C05039"/>
    <w:rsid w:val="00C068F0"/>
    <w:rsid w:val="00C07749"/>
    <w:rsid w:val="00C10690"/>
    <w:rsid w:val="00C11F45"/>
    <w:rsid w:val="00C149FC"/>
    <w:rsid w:val="00C15C6F"/>
    <w:rsid w:val="00C16AEE"/>
    <w:rsid w:val="00C219CA"/>
    <w:rsid w:val="00C225F2"/>
    <w:rsid w:val="00C2480B"/>
    <w:rsid w:val="00C24CB0"/>
    <w:rsid w:val="00C263D6"/>
    <w:rsid w:val="00C31D7D"/>
    <w:rsid w:val="00C36825"/>
    <w:rsid w:val="00C36BC2"/>
    <w:rsid w:val="00C403DF"/>
    <w:rsid w:val="00C4124E"/>
    <w:rsid w:val="00C415F6"/>
    <w:rsid w:val="00C41828"/>
    <w:rsid w:val="00C43826"/>
    <w:rsid w:val="00C52B5D"/>
    <w:rsid w:val="00C52E4F"/>
    <w:rsid w:val="00C54ABD"/>
    <w:rsid w:val="00C553B9"/>
    <w:rsid w:val="00C564F8"/>
    <w:rsid w:val="00C5715B"/>
    <w:rsid w:val="00C63812"/>
    <w:rsid w:val="00C6405D"/>
    <w:rsid w:val="00C645C4"/>
    <w:rsid w:val="00C65116"/>
    <w:rsid w:val="00C654C4"/>
    <w:rsid w:val="00C6680A"/>
    <w:rsid w:val="00C70D77"/>
    <w:rsid w:val="00C7345A"/>
    <w:rsid w:val="00C7372F"/>
    <w:rsid w:val="00C73CF2"/>
    <w:rsid w:val="00C742FB"/>
    <w:rsid w:val="00C74719"/>
    <w:rsid w:val="00C76046"/>
    <w:rsid w:val="00C773EC"/>
    <w:rsid w:val="00C818B5"/>
    <w:rsid w:val="00C82908"/>
    <w:rsid w:val="00C86D1E"/>
    <w:rsid w:val="00C86D40"/>
    <w:rsid w:val="00C91016"/>
    <w:rsid w:val="00C9508F"/>
    <w:rsid w:val="00C9617B"/>
    <w:rsid w:val="00C96A25"/>
    <w:rsid w:val="00CA3984"/>
    <w:rsid w:val="00CA4722"/>
    <w:rsid w:val="00CA71E5"/>
    <w:rsid w:val="00CA77C0"/>
    <w:rsid w:val="00CA798F"/>
    <w:rsid w:val="00CA7A01"/>
    <w:rsid w:val="00CB325F"/>
    <w:rsid w:val="00CB4D17"/>
    <w:rsid w:val="00CB5362"/>
    <w:rsid w:val="00CC2406"/>
    <w:rsid w:val="00CC241B"/>
    <w:rsid w:val="00CC2B66"/>
    <w:rsid w:val="00CC46D3"/>
    <w:rsid w:val="00CC5D54"/>
    <w:rsid w:val="00CD1C05"/>
    <w:rsid w:val="00CD451F"/>
    <w:rsid w:val="00CD50A7"/>
    <w:rsid w:val="00CD6D30"/>
    <w:rsid w:val="00CD7534"/>
    <w:rsid w:val="00CD7DDA"/>
    <w:rsid w:val="00CE04FB"/>
    <w:rsid w:val="00CE0BB1"/>
    <w:rsid w:val="00CE2B5A"/>
    <w:rsid w:val="00CE5971"/>
    <w:rsid w:val="00CE5F99"/>
    <w:rsid w:val="00CE6553"/>
    <w:rsid w:val="00CF05F9"/>
    <w:rsid w:val="00CF56DA"/>
    <w:rsid w:val="00CF58A3"/>
    <w:rsid w:val="00CF7378"/>
    <w:rsid w:val="00CF7B91"/>
    <w:rsid w:val="00CF7D80"/>
    <w:rsid w:val="00D007C2"/>
    <w:rsid w:val="00D024C4"/>
    <w:rsid w:val="00D0254C"/>
    <w:rsid w:val="00D02E77"/>
    <w:rsid w:val="00D05209"/>
    <w:rsid w:val="00D055D9"/>
    <w:rsid w:val="00D058AE"/>
    <w:rsid w:val="00D101CE"/>
    <w:rsid w:val="00D10B7E"/>
    <w:rsid w:val="00D10F7C"/>
    <w:rsid w:val="00D12DB7"/>
    <w:rsid w:val="00D15E27"/>
    <w:rsid w:val="00D15FA4"/>
    <w:rsid w:val="00D17EC1"/>
    <w:rsid w:val="00D220F9"/>
    <w:rsid w:val="00D23BBE"/>
    <w:rsid w:val="00D244CC"/>
    <w:rsid w:val="00D24C59"/>
    <w:rsid w:val="00D26926"/>
    <w:rsid w:val="00D270E2"/>
    <w:rsid w:val="00D312F6"/>
    <w:rsid w:val="00D32241"/>
    <w:rsid w:val="00D3253E"/>
    <w:rsid w:val="00D345E9"/>
    <w:rsid w:val="00D34F11"/>
    <w:rsid w:val="00D353A1"/>
    <w:rsid w:val="00D35A1F"/>
    <w:rsid w:val="00D376CA"/>
    <w:rsid w:val="00D41750"/>
    <w:rsid w:val="00D44A70"/>
    <w:rsid w:val="00D44E09"/>
    <w:rsid w:val="00D517F3"/>
    <w:rsid w:val="00D51C15"/>
    <w:rsid w:val="00D526A9"/>
    <w:rsid w:val="00D5338F"/>
    <w:rsid w:val="00D53E5C"/>
    <w:rsid w:val="00D5593B"/>
    <w:rsid w:val="00D56ABD"/>
    <w:rsid w:val="00D6070C"/>
    <w:rsid w:val="00D6531F"/>
    <w:rsid w:val="00D6737C"/>
    <w:rsid w:val="00D72DB7"/>
    <w:rsid w:val="00D749E2"/>
    <w:rsid w:val="00D74F4F"/>
    <w:rsid w:val="00D8014F"/>
    <w:rsid w:val="00D81301"/>
    <w:rsid w:val="00D85257"/>
    <w:rsid w:val="00D85F0F"/>
    <w:rsid w:val="00D861C0"/>
    <w:rsid w:val="00D868FE"/>
    <w:rsid w:val="00D86CAB"/>
    <w:rsid w:val="00D870ED"/>
    <w:rsid w:val="00D91C7A"/>
    <w:rsid w:val="00D975B7"/>
    <w:rsid w:val="00DA2B3D"/>
    <w:rsid w:val="00DA2FF3"/>
    <w:rsid w:val="00DA7ADA"/>
    <w:rsid w:val="00DB03EE"/>
    <w:rsid w:val="00DB2713"/>
    <w:rsid w:val="00DB3556"/>
    <w:rsid w:val="00DB36FD"/>
    <w:rsid w:val="00DB4693"/>
    <w:rsid w:val="00DB5259"/>
    <w:rsid w:val="00DB558E"/>
    <w:rsid w:val="00DC1BAB"/>
    <w:rsid w:val="00DC534A"/>
    <w:rsid w:val="00DC5E52"/>
    <w:rsid w:val="00DC69C7"/>
    <w:rsid w:val="00DC7702"/>
    <w:rsid w:val="00DC7B94"/>
    <w:rsid w:val="00DC7C62"/>
    <w:rsid w:val="00DD0EB6"/>
    <w:rsid w:val="00DD1142"/>
    <w:rsid w:val="00DD1EF2"/>
    <w:rsid w:val="00DD244A"/>
    <w:rsid w:val="00DD3BF0"/>
    <w:rsid w:val="00DD403F"/>
    <w:rsid w:val="00DD687D"/>
    <w:rsid w:val="00DE09B0"/>
    <w:rsid w:val="00DE287E"/>
    <w:rsid w:val="00DE39B6"/>
    <w:rsid w:val="00DE3B4E"/>
    <w:rsid w:val="00DE3E1A"/>
    <w:rsid w:val="00DE3F97"/>
    <w:rsid w:val="00DE620E"/>
    <w:rsid w:val="00DE6363"/>
    <w:rsid w:val="00DE6876"/>
    <w:rsid w:val="00DE6F32"/>
    <w:rsid w:val="00DF0807"/>
    <w:rsid w:val="00DF136B"/>
    <w:rsid w:val="00DF24E0"/>
    <w:rsid w:val="00DF3AE7"/>
    <w:rsid w:val="00DF527D"/>
    <w:rsid w:val="00E00668"/>
    <w:rsid w:val="00E01928"/>
    <w:rsid w:val="00E02847"/>
    <w:rsid w:val="00E030C4"/>
    <w:rsid w:val="00E03386"/>
    <w:rsid w:val="00E03567"/>
    <w:rsid w:val="00E03F97"/>
    <w:rsid w:val="00E05E41"/>
    <w:rsid w:val="00E06EF1"/>
    <w:rsid w:val="00E07C8B"/>
    <w:rsid w:val="00E11B5E"/>
    <w:rsid w:val="00E137FA"/>
    <w:rsid w:val="00E17CA8"/>
    <w:rsid w:val="00E224E8"/>
    <w:rsid w:val="00E24496"/>
    <w:rsid w:val="00E27113"/>
    <w:rsid w:val="00E308C5"/>
    <w:rsid w:val="00E33642"/>
    <w:rsid w:val="00E35FB6"/>
    <w:rsid w:val="00E3705D"/>
    <w:rsid w:val="00E37383"/>
    <w:rsid w:val="00E37FCF"/>
    <w:rsid w:val="00E405A0"/>
    <w:rsid w:val="00E415AE"/>
    <w:rsid w:val="00E423E1"/>
    <w:rsid w:val="00E4259D"/>
    <w:rsid w:val="00E42A5E"/>
    <w:rsid w:val="00E43130"/>
    <w:rsid w:val="00E52EBC"/>
    <w:rsid w:val="00E53895"/>
    <w:rsid w:val="00E552D2"/>
    <w:rsid w:val="00E57D19"/>
    <w:rsid w:val="00E601C3"/>
    <w:rsid w:val="00E60C2F"/>
    <w:rsid w:val="00E61085"/>
    <w:rsid w:val="00E610AE"/>
    <w:rsid w:val="00E615B5"/>
    <w:rsid w:val="00E635F2"/>
    <w:rsid w:val="00E6749B"/>
    <w:rsid w:val="00E70011"/>
    <w:rsid w:val="00E700C6"/>
    <w:rsid w:val="00E7107B"/>
    <w:rsid w:val="00E715E9"/>
    <w:rsid w:val="00E71E97"/>
    <w:rsid w:val="00E80CC8"/>
    <w:rsid w:val="00E82319"/>
    <w:rsid w:val="00E856F1"/>
    <w:rsid w:val="00E87494"/>
    <w:rsid w:val="00E90803"/>
    <w:rsid w:val="00E91E91"/>
    <w:rsid w:val="00E947FC"/>
    <w:rsid w:val="00E94AF8"/>
    <w:rsid w:val="00E96179"/>
    <w:rsid w:val="00E97FE3"/>
    <w:rsid w:val="00EB079B"/>
    <w:rsid w:val="00EB1102"/>
    <w:rsid w:val="00EB3888"/>
    <w:rsid w:val="00EB4338"/>
    <w:rsid w:val="00EB5C7C"/>
    <w:rsid w:val="00EB6536"/>
    <w:rsid w:val="00EC2C0B"/>
    <w:rsid w:val="00EC389E"/>
    <w:rsid w:val="00EC3F3D"/>
    <w:rsid w:val="00EC54EF"/>
    <w:rsid w:val="00ED4702"/>
    <w:rsid w:val="00ED5F73"/>
    <w:rsid w:val="00ED79D7"/>
    <w:rsid w:val="00ED7A08"/>
    <w:rsid w:val="00EE0164"/>
    <w:rsid w:val="00EE37E9"/>
    <w:rsid w:val="00EE4BBD"/>
    <w:rsid w:val="00EE4C7B"/>
    <w:rsid w:val="00EE50FB"/>
    <w:rsid w:val="00EE6C83"/>
    <w:rsid w:val="00EE76BF"/>
    <w:rsid w:val="00EF04A8"/>
    <w:rsid w:val="00EF077F"/>
    <w:rsid w:val="00EF1ED8"/>
    <w:rsid w:val="00EF4C6D"/>
    <w:rsid w:val="00EF4FF7"/>
    <w:rsid w:val="00EF5D71"/>
    <w:rsid w:val="00EF768C"/>
    <w:rsid w:val="00EF7C03"/>
    <w:rsid w:val="00F00139"/>
    <w:rsid w:val="00F02DC5"/>
    <w:rsid w:val="00F03142"/>
    <w:rsid w:val="00F133B1"/>
    <w:rsid w:val="00F13AB9"/>
    <w:rsid w:val="00F16DCE"/>
    <w:rsid w:val="00F1747F"/>
    <w:rsid w:val="00F2140F"/>
    <w:rsid w:val="00F21821"/>
    <w:rsid w:val="00F2332B"/>
    <w:rsid w:val="00F25901"/>
    <w:rsid w:val="00F26B26"/>
    <w:rsid w:val="00F275AD"/>
    <w:rsid w:val="00F307FF"/>
    <w:rsid w:val="00F30EAA"/>
    <w:rsid w:val="00F328AC"/>
    <w:rsid w:val="00F3522F"/>
    <w:rsid w:val="00F42AB9"/>
    <w:rsid w:val="00F43A09"/>
    <w:rsid w:val="00F50A2A"/>
    <w:rsid w:val="00F54ED2"/>
    <w:rsid w:val="00F577C1"/>
    <w:rsid w:val="00F648D7"/>
    <w:rsid w:val="00F65237"/>
    <w:rsid w:val="00F669BB"/>
    <w:rsid w:val="00F718D1"/>
    <w:rsid w:val="00F72D7E"/>
    <w:rsid w:val="00F74921"/>
    <w:rsid w:val="00F75D74"/>
    <w:rsid w:val="00F7793C"/>
    <w:rsid w:val="00F80222"/>
    <w:rsid w:val="00F80F1B"/>
    <w:rsid w:val="00F8505C"/>
    <w:rsid w:val="00F91857"/>
    <w:rsid w:val="00F922B8"/>
    <w:rsid w:val="00F933EF"/>
    <w:rsid w:val="00F946F0"/>
    <w:rsid w:val="00F96774"/>
    <w:rsid w:val="00F96B8A"/>
    <w:rsid w:val="00F97F8D"/>
    <w:rsid w:val="00FA0FEE"/>
    <w:rsid w:val="00FA1303"/>
    <w:rsid w:val="00FA2955"/>
    <w:rsid w:val="00FA3D8F"/>
    <w:rsid w:val="00FA5121"/>
    <w:rsid w:val="00FA7B8A"/>
    <w:rsid w:val="00FB1C9B"/>
    <w:rsid w:val="00FB2CD3"/>
    <w:rsid w:val="00FB59C3"/>
    <w:rsid w:val="00FB691F"/>
    <w:rsid w:val="00FC3577"/>
    <w:rsid w:val="00FC3B0D"/>
    <w:rsid w:val="00FC5972"/>
    <w:rsid w:val="00FC6924"/>
    <w:rsid w:val="00FD1C39"/>
    <w:rsid w:val="00FD5980"/>
    <w:rsid w:val="00FD5B7E"/>
    <w:rsid w:val="00FF027D"/>
    <w:rsid w:val="00FF194A"/>
    <w:rsid w:val="00FF3515"/>
    <w:rsid w:val="00FF3EC8"/>
    <w:rsid w:val="00FF6032"/>
    <w:rsid w:val="00FF7B9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cf"/>
    </o:shapedefaults>
    <o:shapelayout v:ext="edit">
      <o:idmap v:ext="edit" data="2"/>
    </o:shapelayout>
  </w:shapeDefaults>
  <w:decimalSymbol w:val="."/>
  <w:listSeparator w:val=","/>
  <w14:docId w14:val="0A8ABE68"/>
  <w15:chartTrackingRefBased/>
  <w15:docId w15:val="{DCC5C962-1C71-42C2-BD78-219D3B2D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B43"/>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pPr>
      <w:keepNext/>
      <w:numPr>
        <w:ilvl w:val="2"/>
        <w:numId w:val="1"/>
      </w:numPr>
      <w:spacing w:after="60"/>
      <w:outlineLvl w:val="2"/>
    </w:pPr>
    <w:rPr>
      <w:b/>
    </w:rPr>
  </w:style>
  <w:style w:type="paragraph" w:styleId="Heading4">
    <w:name w:val="heading 4"/>
    <w:aliases w:val="h4"/>
    <w:basedOn w:val="Normal"/>
    <w:next w:val="NormalIndent"/>
    <w:qFormat/>
    <w:pPr>
      <w:numPr>
        <w:ilvl w:val="3"/>
        <w:numId w:val="1"/>
      </w:numPr>
      <w:outlineLvl w:val="3"/>
    </w:pPr>
    <w:rPr>
      <w:u w:val="single"/>
    </w:rPr>
  </w:style>
  <w:style w:type="paragraph" w:styleId="Heading5">
    <w:name w:val="heading 5"/>
    <w:basedOn w:val="Normal"/>
    <w:next w:val="NormalIndent"/>
    <w:qFormat/>
    <w:pPr>
      <w:numPr>
        <w:ilvl w:val="4"/>
        <w:numId w:val="1"/>
      </w:numPr>
      <w:outlineLvl w:val="4"/>
    </w:pPr>
    <w:rPr>
      <w:b/>
      <w:sz w:val="20"/>
    </w:rPr>
  </w:style>
  <w:style w:type="paragraph" w:styleId="Heading6">
    <w:name w:val="heading 6"/>
    <w:basedOn w:val="Normal"/>
    <w:next w:val="NormalIndent"/>
    <w:qFormat/>
    <w:pPr>
      <w:numPr>
        <w:ilvl w:val="5"/>
        <w:numId w:val="1"/>
      </w:numPr>
      <w:outlineLvl w:val="5"/>
    </w:pPr>
    <w:rPr>
      <w:rFonts w:ascii="Times New Roman" w:hAnsi="Times New Roman"/>
      <w:sz w:val="20"/>
      <w:u w:val="single"/>
    </w:rPr>
  </w:style>
  <w:style w:type="paragraph" w:styleId="Heading7">
    <w:name w:val="heading 7"/>
    <w:basedOn w:val="Normal"/>
    <w:next w:val="NormalIndent"/>
    <w:qFormat/>
    <w:pPr>
      <w:numPr>
        <w:ilvl w:val="6"/>
        <w:numId w:val="1"/>
      </w:numPr>
      <w:outlineLvl w:val="6"/>
    </w:pPr>
    <w:rPr>
      <w:rFonts w:ascii="Times New Roman" w:hAnsi="Times New Roman"/>
      <w:i w:val="0"/>
      <w:sz w:val="20"/>
    </w:rPr>
  </w:style>
  <w:style w:type="paragraph" w:styleId="Heading8">
    <w:name w:val="heading 8"/>
    <w:basedOn w:val="Normal"/>
    <w:next w:val="NormalIndent"/>
    <w:qFormat/>
    <w:pPr>
      <w:numPr>
        <w:ilvl w:val="7"/>
        <w:numId w:val="1"/>
      </w:numPr>
      <w:outlineLvl w:val="7"/>
    </w:pPr>
    <w:rPr>
      <w:rFonts w:ascii="Times New Roman" w:hAnsi="Times New Roman"/>
      <w:i w:val="0"/>
      <w:sz w:val="20"/>
    </w:rPr>
  </w:style>
  <w:style w:type="paragraph" w:styleId="Heading9">
    <w:name w:val="heading 9"/>
    <w:basedOn w:val="Normal"/>
    <w:next w:val="NormalIndent"/>
    <w:qFormat/>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link w:val="HeaderChar"/>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8621ED"/>
    <w:pPr>
      <w:tabs>
        <w:tab w:val="left" w:leader="dot" w:pos="9362"/>
      </w:tabs>
    </w:pPr>
    <w:rPr>
      <w:b/>
      <w:i w:val="0"/>
      <w:noProof/>
    </w:rPr>
  </w:style>
  <w:style w:type="paragraph" w:styleId="TOC2">
    <w:name w:val="toc 2"/>
    <w:basedOn w:val="Normal"/>
    <w:next w:val="Normal"/>
    <w:semiHidden/>
    <w:pPr>
      <w:tabs>
        <w:tab w:val="right" w:leader="dot" w:pos="9362"/>
      </w:tabs>
      <w:spacing w:after="60"/>
      <w:ind w:left="238"/>
    </w:pPr>
    <w:rPr>
      <w:noProof/>
    </w:rPr>
  </w:style>
  <w:style w:type="paragraph" w:styleId="TOC3">
    <w:name w:val="toc 3"/>
    <w:basedOn w:val="Normal"/>
    <w:next w:val="Normal"/>
    <w:semiHidden/>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C742FB"/>
    <w:pPr>
      <w:overflowPunct/>
      <w:autoSpaceDE/>
      <w:autoSpaceDN/>
      <w:adjustRightInd/>
      <w:spacing w:before="0" w:after="240" w:line="240" w:lineRule="auto"/>
      <w:ind w:left="482"/>
      <w:textAlignment w:val="auto"/>
    </w:pPr>
    <w:rPr>
      <w:rFonts w:ascii="Times New Roman" w:hAnsi="Times New Roman"/>
      <w:i w:val="0"/>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0D1B1A"/>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rsid w:val="00DA2B3D"/>
    <w:pPr>
      <w:spacing w:after="120" w:line="480" w:lineRule="auto"/>
    </w:pPr>
  </w:style>
  <w:style w:type="paragraph" w:customStyle="1" w:styleId="CharChar1CharCharCharCharCharCharCharChar">
    <w:name w:val="Char Char1 Char Char Char Char Char Char Char Char"/>
    <w:basedOn w:val="Normal"/>
    <w:rsid w:val="00DA2B3D"/>
    <w:pPr>
      <w:overflowPunct/>
      <w:autoSpaceDE/>
      <w:autoSpaceDN/>
      <w:adjustRightInd/>
      <w:spacing w:before="0" w:after="160" w:line="240" w:lineRule="exact"/>
      <w:jc w:val="left"/>
      <w:textAlignment w:val="auto"/>
    </w:pPr>
    <w:rPr>
      <w:rFonts w:ascii="Verdana" w:hAnsi="Verdana"/>
      <w:i w:val="0"/>
      <w:sz w:val="20"/>
    </w:rPr>
  </w:style>
  <w:style w:type="paragraph" w:styleId="BalloonText">
    <w:name w:val="Balloon Text"/>
    <w:basedOn w:val="Normal"/>
    <w:semiHidden/>
    <w:rsid w:val="00521D53"/>
    <w:rPr>
      <w:rFonts w:ascii="Tahoma" w:hAnsi="Tahoma" w:cs="Tahoma"/>
      <w:sz w:val="16"/>
      <w:szCs w:val="16"/>
    </w:rPr>
  </w:style>
  <w:style w:type="paragraph" w:customStyle="1" w:styleId="CharChar1CharCharCharCharCharCharCharCharCharCharChar">
    <w:name w:val="Char Char1 Char Char Char Char Char Char Char Char Char Char Char"/>
    <w:basedOn w:val="Normal"/>
    <w:rsid w:val="00B85750"/>
    <w:pPr>
      <w:overflowPunct/>
      <w:autoSpaceDE/>
      <w:autoSpaceDN/>
      <w:adjustRightInd/>
      <w:spacing w:before="0" w:after="160" w:line="240" w:lineRule="exact"/>
      <w:jc w:val="left"/>
      <w:textAlignment w:val="auto"/>
    </w:pPr>
    <w:rPr>
      <w:rFonts w:ascii="Verdana" w:hAnsi="Verdana"/>
      <w:i w:val="0"/>
      <w:sz w:val="20"/>
    </w:rPr>
  </w:style>
  <w:style w:type="paragraph" w:customStyle="1" w:styleId="Char">
    <w:name w:val="Char"/>
    <w:basedOn w:val="Normal"/>
    <w:semiHidden/>
    <w:rsid w:val="00C70D77"/>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rsid w:val="00BD1E1D"/>
    <w:pPr>
      <w:overflowPunct/>
      <w:autoSpaceDE/>
      <w:autoSpaceDN/>
      <w:adjustRightInd/>
      <w:spacing w:before="0" w:after="160" w:line="240" w:lineRule="exact"/>
      <w:jc w:val="left"/>
      <w:textAlignment w:val="auto"/>
    </w:pPr>
    <w:rPr>
      <w:rFonts w:ascii="Verdana" w:hAnsi="Verdana"/>
      <w:i w:val="0"/>
      <w:sz w:val="20"/>
    </w:rPr>
  </w:style>
  <w:style w:type="character" w:styleId="CommentReference">
    <w:name w:val="annotation reference"/>
    <w:uiPriority w:val="99"/>
    <w:semiHidden/>
    <w:unhideWhenUsed/>
    <w:rsid w:val="00B6170C"/>
    <w:rPr>
      <w:sz w:val="16"/>
      <w:szCs w:val="16"/>
    </w:rPr>
  </w:style>
  <w:style w:type="paragraph" w:styleId="CommentText">
    <w:name w:val="annotation text"/>
    <w:basedOn w:val="Normal"/>
    <w:link w:val="CommentTextChar"/>
    <w:uiPriority w:val="99"/>
    <w:unhideWhenUsed/>
    <w:rsid w:val="00B6170C"/>
    <w:rPr>
      <w:sz w:val="20"/>
    </w:rPr>
  </w:style>
  <w:style w:type="character" w:customStyle="1" w:styleId="CommentTextChar">
    <w:name w:val="Comment Text Char"/>
    <w:link w:val="CommentText"/>
    <w:uiPriority w:val="99"/>
    <w:rsid w:val="00B6170C"/>
    <w:rPr>
      <w:rFonts w:ascii="Arial" w:hAnsi="Arial"/>
      <w:i/>
    </w:rPr>
  </w:style>
  <w:style w:type="paragraph" w:styleId="CommentSubject">
    <w:name w:val="annotation subject"/>
    <w:basedOn w:val="CommentText"/>
    <w:next w:val="CommentText"/>
    <w:link w:val="CommentSubjectChar"/>
    <w:uiPriority w:val="99"/>
    <w:semiHidden/>
    <w:unhideWhenUsed/>
    <w:rsid w:val="00B6170C"/>
    <w:rPr>
      <w:b/>
      <w:bCs/>
    </w:rPr>
  </w:style>
  <w:style w:type="character" w:customStyle="1" w:styleId="CommentSubjectChar">
    <w:name w:val="Comment Subject Char"/>
    <w:link w:val="CommentSubject"/>
    <w:uiPriority w:val="99"/>
    <w:semiHidden/>
    <w:rsid w:val="00B6170C"/>
    <w:rPr>
      <w:rFonts w:ascii="Arial" w:hAnsi="Arial"/>
      <w:b/>
      <w:bCs/>
      <w:i/>
    </w:rPr>
  </w:style>
  <w:style w:type="numbering" w:customStyle="1" w:styleId="CurrentList1">
    <w:name w:val="Current List1"/>
    <w:uiPriority w:val="99"/>
    <w:rsid w:val="007E7396"/>
    <w:pPr>
      <w:numPr>
        <w:numId w:val="20"/>
      </w:numPr>
    </w:pPr>
  </w:style>
  <w:style w:type="character" w:customStyle="1" w:styleId="FooterChar">
    <w:name w:val="Footer Char"/>
    <w:link w:val="Footer"/>
    <w:uiPriority w:val="99"/>
    <w:rsid w:val="00607A1D"/>
    <w:rPr>
      <w:rFonts w:ascii="Arial" w:hAnsi="Arial"/>
      <w:i/>
      <w:sz w:val="22"/>
      <w:lang w:val="en-US" w:eastAsia="en-US"/>
    </w:rPr>
  </w:style>
  <w:style w:type="character" w:customStyle="1" w:styleId="HeaderChar">
    <w:name w:val="Header Char"/>
    <w:aliases w:val="hd Char1,hd Char Char Char,hd Char Char1"/>
    <w:link w:val="Header"/>
    <w:rsid w:val="00607A1D"/>
    <w:rPr>
      <w:rFonts w:ascii="Arial" w:hAnsi="Arial"/>
      <w:i/>
      <w:sz w:val="22"/>
      <w:lang w:val="en-US" w:eastAsia="en-US"/>
    </w:rPr>
  </w:style>
  <w:style w:type="paragraph" w:styleId="Revision">
    <w:name w:val="Revision"/>
    <w:hidden/>
    <w:uiPriority w:val="99"/>
    <w:semiHidden/>
    <w:rsid w:val="009143D6"/>
    <w:rPr>
      <w:rFonts w:ascii="Arial" w:hAnsi="Arial"/>
      <w:i/>
      <w:sz w:val="22"/>
      <w:lang w:val="en-US" w:eastAsia="en-US"/>
    </w:rPr>
  </w:style>
  <w:style w:type="character" w:styleId="PlaceholderText">
    <w:name w:val="Placeholder Text"/>
    <w:basedOn w:val="DefaultParagraphFont"/>
    <w:uiPriority w:val="99"/>
    <w:semiHidden/>
    <w:rsid w:val="00382BDB"/>
    <w:rPr>
      <w:color w:val="666666"/>
    </w:rPr>
  </w:style>
  <w:style w:type="paragraph" w:styleId="ListParagraph">
    <w:name w:val="List Paragraph"/>
    <w:basedOn w:val="Normal"/>
    <w:uiPriority w:val="34"/>
    <w:qFormat/>
    <w:rsid w:val="00C6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0396">
      <w:bodyDiv w:val="1"/>
      <w:marLeft w:val="0"/>
      <w:marRight w:val="0"/>
      <w:marTop w:val="0"/>
      <w:marBottom w:val="0"/>
      <w:divBdr>
        <w:top w:val="none" w:sz="0" w:space="0" w:color="auto"/>
        <w:left w:val="none" w:sz="0" w:space="0" w:color="auto"/>
        <w:bottom w:val="none" w:sz="0" w:space="0" w:color="auto"/>
        <w:right w:val="none" w:sz="0" w:space="0" w:color="auto"/>
      </w:divBdr>
    </w:div>
    <w:div w:id="70399056">
      <w:bodyDiv w:val="1"/>
      <w:marLeft w:val="0"/>
      <w:marRight w:val="0"/>
      <w:marTop w:val="0"/>
      <w:marBottom w:val="0"/>
      <w:divBdr>
        <w:top w:val="none" w:sz="0" w:space="0" w:color="auto"/>
        <w:left w:val="none" w:sz="0" w:space="0" w:color="auto"/>
        <w:bottom w:val="none" w:sz="0" w:space="0" w:color="auto"/>
        <w:right w:val="none" w:sz="0" w:space="0" w:color="auto"/>
      </w:divBdr>
    </w:div>
    <w:div w:id="114446296">
      <w:bodyDiv w:val="1"/>
      <w:marLeft w:val="0"/>
      <w:marRight w:val="0"/>
      <w:marTop w:val="0"/>
      <w:marBottom w:val="0"/>
      <w:divBdr>
        <w:top w:val="none" w:sz="0" w:space="0" w:color="auto"/>
        <w:left w:val="none" w:sz="0" w:space="0" w:color="auto"/>
        <w:bottom w:val="none" w:sz="0" w:space="0" w:color="auto"/>
        <w:right w:val="none" w:sz="0" w:space="0" w:color="auto"/>
      </w:divBdr>
    </w:div>
    <w:div w:id="256716474">
      <w:bodyDiv w:val="1"/>
      <w:marLeft w:val="0"/>
      <w:marRight w:val="0"/>
      <w:marTop w:val="0"/>
      <w:marBottom w:val="0"/>
      <w:divBdr>
        <w:top w:val="none" w:sz="0" w:space="0" w:color="auto"/>
        <w:left w:val="none" w:sz="0" w:space="0" w:color="auto"/>
        <w:bottom w:val="none" w:sz="0" w:space="0" w:color="auto"/>
        <w:right w:val="none" w:sz="0" w:space="0" w:color="auto"/>
      </w:divBdr>
    </w:div>
    <w:div w:id="273559343">
      <w:bodyDiv w:val="1"/>
      <w:marLeft w:val="0"/>
      <w:marRight w:val="0"/>
      <w:marTop w:val="0"/>
      <w:marBottom w:val="0"/>
      <w:divBdr>
        <w:top w:val="none" w:sz="0" w:space="0" w:color="auto"/>
        <w:left w:val="none" w:sz="0" w:space="0" w:color="auto"/>
        <w:bottom w:val="none" w:sz="0" w:space="0" w:color="auto"/>
        <w:right w:val="none" w:sz="0" w:space="0" w:color="auto"/>
      </w:divBdr>
    </w:div>
    <w:div w:id="290018731">
      <w:bodyDiv w:val="1"/>
      <w:marLeft w:val="0"/>
      <w:marRight w:val="0"/>
      <w:marTop w:val="0"/>
      <w:marBottom w:val="0"/>
      <w:divBdr>
        <w:top w:val="none" w:sz="0" w:space="0" w:color="auto"/>
        <w:left w:val="none" w:sz="0" w:space="0" w:color="auto"/>
        <w:bottom w:val="none" w:sz="0" w:space="0" w:color="auto"/>
        <w:right w:val="none" w:sz="0" w:space="0" w:color="auto"/>
      </w:divBdr>
    </w:div>
    <w:div w:id="342823928">
      <w:bodyDiv w:val="1"/>
      <w:marLeft w:val="0"/>
      <w:marRight w:val="0"/>
      <w:marTop w:val="0"/>
      <w:marBottom w:val="0"/>
      <w:divBdr>
        <w:top w:val="none" w:sz="0" w:space="0" w:color="auto"/>
        <w:left w:val="none" w:sz="0" w:space="0" w:color="auto"/>
        <w:bottom w:val="none" w:sz="0" w:space="0" w:color="auto"/>
        <w:right w:val="none" w:sz="0" w:space="0" w:color="auto"/>
      </w:divBdr>
    </w:div>
    <w:div w:id="408845500">
      <w:bodyDiv w:val="1"/>
      <w:marLeft w:val="0"/>
      <w:marRight w:val="0"/>
      <w:marTop w:val="0"/>
      <w:marBottom w:val="0"/>
      <w:divBdr>
        <w:top w:val="none" w:sz="0" w:space="0" w:color="auto"/>
        <w:left w:val="none" w:sz="0" w:space="0" w:color="auto"/>
        <w:bottom w:val="none" w:sz="0" w:space="0" w:color="auto"/>
        <w:right w:val="none" w:sz="0" w:space="0" w:color="auto"/>
      </w:divBdr>
    </w:div>
    <w:div w:id="414597647">
      <w:bodyDiv w:val="1"/>
      <w:marLeft w:val="0"/>
      <w:marRight w:val="0"/>
      <w:marTop w:val="0"/>
      <w:marBottom w:val="0"/>
      <w:divBdr>
        <w:top w:val="none" w:sz="0" w:space="0" w:color="auto"/>
        <w:left w:val="none" w:sz="0" w:space="0" w:color="auto"/>
        <w:bottom w:val="none" w:sz="0" w:space="0" w:color="auto"/>
        <w:right w:val="none" w:sz="0" w:space="0" w:color="auto"/>
      </w:divBdr>
    </w:div>
    <w:div w:id="467817510">
      <w:bodyDiv w:val="1"/>
      <w:marLeft w:val="0"/>
      <w:marRight w:val="0"/>
      <w:marTop w:val="0"/>
      <w:marBottom w:val="0"/>
      <w:divBdr>
        <w:top w:val="none" w:sz="0" w:space="0" w:color="auto"/>
        <w:left w:val="none" w:sz="0" w:space="0" w:color="auto"/>
        <w:bottom w:val="none" w:sz="0" w:space="0" w:color="auto"/>
        <w:right w:val="none" w:sz="0" w:space="0" w:color="auto"/>
      </w:divBdr>
    </w:div>
    <w:div w:id="536042300">
      <w:bodyDiv w:val="1"/>
      <w:marLeft w:val="0"/>
      <w:marRight w:val="0"/>
      <w:marTop w:val="0"/>
      <w:marBottom w:val="0"/>
      <w:divBdr>
        <w:top w:val="none" w:sz="0" w:space="0" w:color="auto"/>
        <w:left w:val="none" w:sz="0" w:space="0" w:color="auto"/>
        <w:bottom w:val="none" w:sz="0" w:space="0" w:color="auto"/>
        <w:right w:val="none" w:sz="0" w:space="0" w:color="auto"/>
      </w:divBdr>
    </w:div>
    <w:div w:id="560408382">
      <w:bodyDiv w:val="1"/>
      <w:marLeft w:val="0"/>
      <w:marRight w:val="0"/>
      <w:marTop w:val="0"/>
      <w:marBottom w:val="0"/>
      <w:divBdr>
        <w:top w:val="none" w:sz="0" w:space="0" w:color="auto"/>
        <w:left w:val="none" w:sz="0" w:space="0" w:color="auto"/>
        <w:bottom w:val="none" w:sz="0" w:space="0" w:color="auto"/>
        <w:right w:val="none" w:sz="0" w:space="0" w:color="auto"/>
      </w:divBdr>
    </w:div>
    <w:div w:id="754207393">
      <w:bodyDiv w:val="1"/>
      <w:marLeft w:val="0"/>
      <w:marRight w:val="0"/>
      <w:marTop w:val="0"/>
      <w:marBottom w:val="0"/>
      <w:divBdr>
        <w:top w:val="none" w:sz="0" w:space="0" w:color="auto"/>
        <w:left w:val="none" w:sz="0" w:space="0" w:color="auto"/>
        <w:bottom w:val="none" w:sz="0" w:space="0" w:color="auto"/>
        <w:right w:val="none" w:sz="0" w:space="0" w:color="auto"/>
      </w:divBdr>
    </w:div>
    <w:div w:id="761071293">
      <w:bodyDiv w:val="1"/>
      <w:marLeft w:val="0"/>
      <w:marRight w:val="0"/>
      <w:marTop w:val="0"/>
      <w:marBottom w:val="0"/>
      <w:divBdr>
        <w:top w:val="none" w:sz="0" w:space="0" w:color="auto"/>
        <w:left w:val="none" w:sz="0" w:space="0" w:color="auto"/>
        <w:bottom w:val="none" w:sz="0" w:space="0" w:color="auto"/>
        <w:right w:val="none" w:sz="0" w:space="0" w:color="auto"/>
      </w:divBdr>
    </w:div>
    <w:div w:id="792017484">
      <w:bodyDiv w:val="1"/>
      <w:marLeft w:val="0"/>
      <w:marRight w:val="0"/>
      <w:marTop w:val="0"/>
      <w:marBottom w:val="0"/>
      <w:divBdr>
        <w:top w:val="none" w:sz="0" w:space="0" w:color="auto"/>
        <w:left w:val="none" w:sz="0" w:space="0" w:color="auto"/>
        <w:bottom w:val="none" w:sz="0" w:space="0" w:color="auto"/>
        <w:right w:val="none" w:sz="0" w:space="0" w:color="auto"/>
      </w:divBdr>
    </w:div>
    <w:div w:id="799685404">
      <w:bodyDiv w:val="1"/>
      <w:marLeft w:val="0"/>
      <w:marRight w:val="0"/>
      <w:marTop w:val="0"/>
      <w:marBottom w:val="0"/>
      <w:divBdr>
        <w:top w:val="none" w:sz="0" w:space="0" w:color="auto"/>
        <w:left w:val="none" w:sz="0" w:space="0" w:color="auto"/>
        <w:bottom w:val="none" w:sz="0" w:space="0" w:color="auto"/>
        <w:right w:val="none" w:sz="0" w:space="0" w:color="auto"/>
      </w:divBdr>
    </w:div>
    <w:div w:id="863784931">
      <w:bodyDiv w:val="1"/>
      <w:marLeft w:val="0"/>
      <w:marRight w:val="0"/>
      <w:marTop w:val="0"/>
      <w:marBottom w:val="0"/>
      <w:divBdr>
        <w:top w:val="none" w:sz="0" w:space="0" w:color="auto"/>
        <w:left w:val="none" w:sz="0" w:space="0" w:color="auto"/>
        <w:bottom w:val="none" w:sz="0" w:space="0" w:color="auto"/>
        <w:right w:val="none" w:sz="0" w:space="0" w:color="auto"/>
      </w:divBdr>
    </w:div>
    <w:div w:id="870722969">
      <w:bodyDiv w:val="1"/>
      <w:marLeft w:val="0"/>
      <w:marRight w:val="0"/>
      <w:marTop w:val="0"/>
      <w:marBottom w:val="0"/>
      <w:divBdr>
        <w:top w:val="none" w:sz="0" w:space="0" w:color="auto"/>
        <w:left w:val="none" w:sz="0" w:space="0" w:color="auto"/>
        <w:bottom w:val="none" w:sz="0" w:space="0" w:color="auto"/>
        <w:right w:val="none" w:sz="0" w:space="0" w:color="auto"/>
      </w:divBdr>
    </w:div>
    <w:div w:id="903219203">
      <w:bodyDiv w:val="1"/>
      <w:marLeft w:val="0"/>
      <w:marRight w:val="0"/>
      <w:marTop w:val="0"/>
      <w:marBottom w:val="0"/>
      <w:divBdr>
        <w:top w:val="none" w:sz="0" w:space="0" w:color="auto"/>
        <w:left w:val="none" w:sz="0" w:space="0" w:color="auto"/>
        <w:bottom w:val="none" w:sz="0" w:space="0" w:color="auto"/>
        <w:right w:val="none" w:sz="0" w:space="0" w:color="auto"/>
      </w:divBdr>
    </w:div>
    <w:div w:id="951474865">
      <w:bodyDiv w:val="1"/>
      <w:marLeft w:val="0"/>
      <w:marRight w:val="0"/>
      <w:marTop w:val="0"/>
      <w:marBottom w:val="0"/>
      <w:divBdr>
        <w:top w:val="none" w:sz="0" w:space="0" w:color="auto"/>
        <w:left w:val="none" w:sz="0" w:space="0" w:color="auto"/>
        <w:bottom w:val="none" w:sz="0" w:space="0" w:color="auto"/>
        <w:right w:val="none" w:sz="0" w:space="0" w:color="auto"/>
      </w:divBdr>
    </w:div>
    <w:div w:id="967516465">
      <w:bodyDiv w:val="1"/>
      <w:marLeft w:val="0"/>
      <w:marRight w:val="0"/>
      <w:marTop w:val="0"/>
      <w:marBottom w:val="0"/>
      <w:divBdr>
        <w:top w:val="none" w:sz="0" w:space="0" w:color="auto"/>
        <w:left w:val="none" w:sz="0" w:space="0" w:color="auto"/>
        <w:bottom w:val="none" w:sz="0" w:space="0" w:color="auto"/>
        <w:right w:val="none" w:sz="0" w:space="0" w:color="auto"/>
      </w:divBdr>
    </w:div>
    <w:div w:id="970747924">
      <w:bodyDiv w:val="1"/>
      <w:marLeft w:val="0"/>
      <w:marRight w:val="0"/>
      <w:marTop w:val="0"/>
      <w:marBottom w:val="0"/>
      <w:divBdr>
        <w:top w:val="none" w:sz="0" w:space="0" w:color="auto"/>
        <w:left w:val="none" w:sz="0" w:space="0" w:color="auto"/>
        <w:bottom w:val="none" w:sz="0" w:space="0" w:color="auto"/>
        <w:right w:val="none" w:sz="0" w:space="0" w:color="auto"/>
      </w:divBdr>
    </w:div>
    <w:div w:id="977496502">
      <w:bodyDiv w:val="1"/>
      <w:marLeft w:val="0"/>
      <w:marRight w:val="0"/>
      <w:marTop w:val="0"/>
      <w:marBottom w:val="0"/>
      <w:divBdr>
        <w:top w:val="none" w:sz="0" w:space="0" w:color="auto"/>
        <w:left w:val="none" w:sz="0" w:space="0" w:color="auto"/>
        <w:bottom w:val="none" w:sz="0" w:space="0" w:color="auto"/>
        <w:right w:val="none" w:sz="0" w:space="0" w:color="auto"/>
      </w:divBdr>
    </w:div>
    <w:div w:id="999380730">
      <w:bodyDiv w:val="1"/>
      <w:marLeft w:val="0"/>
      <w:marRight w:val="0"/>
      <w:marTop w:val="0"/>
      <w:marBottom w:val="0"/>
      <w:divBdr>
        <w:top w:val="none" w:sz="0" w:space="0" w:color="auto"/>
        <w:left w:val="none" w:sz="0" w:space="0" w:color="auto"/>
        <w:bottom w:val="none" w:sz="0" w:space="0" w:color="auto"/>
        <w:right w:val="none" w:sz="0" w:space="0" w:color="auto"/>
      </w:divBdr>
    </w:div>
    <w:div w:id="1012537756">
      <w:bodyDiv w:val="1"/>
      <w:marLeft w:val="0"/>
      <w:marRight w:val="0"/>
      <w:marTop w:val="0"/>
      <w:marBottom w:val="0"/>
      <w:divBdr>
        <w:top w:val="none" w:sz="0" w:space="0" w:color="auto"/>
        <w:left w:val="none" w:sz="0" w:space="0" w:color="auto"/>
        <w:bottom w:val="none" w:sz="0" w:space="0" w:color="auto"/>
        <w:right w:val="none" w:sz="0" w:space="0" w:color="auto"/>
      </w:divBdr>
    </w:div>
    <w:div w:id="1121799845">
      <w:bodyDiv w:val="1"/>
      <w:marLeft w:val="0"/>
      <w:marRight w:val="0"/>
      <w:marTop w:val="0"/>
      <w:marBottom w:val="0"/>
      <w:divBdr>
        <w:top w:val="none" w:sz="0" w:space="0" w:color="auto"/>
        <w:left w:val="none" w:sz="0" w:space="0" w:color="auto"/>
        <w:bottom w:val="none" w:sz="0" w:space="0" w:color="auto"/>
        <w:right w:val="none" w:sz="0" w:space="0" w:color="auto"/>
      </w:divBdr>
    </w:div>
    <w:div w:id="1408843942">
      <w:bodyDiv w:val="1"/>
      <w:marLeft w:val="0"/>
      <w:marRight w:val="0"/>
      <w:marTop w:val="0"/>
      <w:marBottom w:val="0"/>
      <w:divBdr>
        <w:top w:val="none" w:sz="0" w:space="0" w:color="auto"/>
        <w:left w:val="none" w:sz="0" w:space="0" w:color="auto"/>
        <w:bottom w:val="none" w:sz="0" w:space="0" w:color="auto"/>
        <w:right w:val="none" w:sz="0" w:space="0" w:color="auto"/>
      </w:divBdr>
    </w:div>
    <w:div w:id="1633751668">
      <w:bodyDiv w:val="1"/>
      <w:marLeft w:val="0"/>
      <w:marRight w:val="0"/>
      <w:marTop w:val="0"/>
      <w:marBottom w:val="0"/>
      <w:divBdr>
        <w:top w:val="none" w:sz="0" w:space="0" w:color="auto"/>
        <w:left w:val="none" w:sz="0" w:space="0" w:color="auto"/>
        <w:bottom w:val="none" w:sz="0" w:space="0" w:color="auto"/>
        <w:right w:val="none" w:sz="0" w:space="0" w:color="auto"/>
      </w:divBdr>
    </w:div>
    <w:div w:id="1673529468">
      <w:bodyDiv w:val="1"/>
      <w:marLeft w:val="0"/>
      <w:marRight w:val="0"/>
      <w:marTop w:val="0"/>
      <w:marBottom w:val="0"/>
      <w:divBdr>
        <w:top w:val="none" w:sz="0" w:space="0" w:color="auto"/>
        <w:left w:val="none" w:sz="0" w:space="0" w:color="auto"/>
        <w:bottom w:val="none" w:sz="0" w:space="0" w:color="auto"/>
        <w:right w:val="none" w:sz="0" w:space="0" w:color="auto"/>
      </w:divBdr>
      <w:divsChild>
        <w:div w:id="553203171">
          <w:marLeft w:val="0"/>
          <w:marRight w:val="0"/>
          <w:marTop w:val="0"/>
          <w:marBottom w:val="0"/>
          <w:divBdr>
            <w:top w:val="none" w:sz="0" w:space="0" w:color="auto"/>
            <w:left w:val="none" w:sz="0" w:space="0" w:color="auto"/>
            <w:bottom w:val="none" w:sz="0" w:space="0" w:color="auto"/>
            <w:right w:val="none" w:sz="0" w:space="0" w:color="auto"/>
          </w:divBdr>
        </w:div>
      </w:divsChild>
    </w:div>
    <w:div w:id="1738239830">
      <w:bodyDiv w:val="1"/>
      <w:marLeft w:val="0"/>
      <w:marRight w:val="0"/>
      <w:marTop w:val="0"/>
      <w:marBottom w:val="0"/>
      <w:divBdr>
        <w:top w:val="none" w:sz="0" w:space="0" w:color="auto"/>
        <w:left w:val="none" w:sz="0" w:space="0" w:color="auto"/>
        <w:bottom w:val="none" w:sz="0" w:space="0" w:color="auto"/>
        <w:right w:val="none" w:sz="0" w:space="0" w:color="auto"/>
      </w:divBdr>
    </w:div>
    <w:div w:id="1772892297">
      <w:bodyDiv w:val="1"/>
      <w:marLeft w:val="0"/>
      <w:marRight w:val="0"/>
      <w:marTop w:val="0"/>
      <w:marBottom w:val="0"/>
      <w:divBdr>
        <w:top w:val="none" w:sz="0" w:space="0" w:color="auto"/>
        <w:left w:val="none" w:sz="0" w:space="0" w:color="auto"/>
        <w:bottom w:val="none" w:sz="0" w:space="0" w:color="auto"/>
        <w:right w:val="none" w:sz="0" w:space="0" w:color="auto"/>
      </w:divBdr>
    </w:div>
    <w:div w:id="1843351041">
      <w:bodyDiv w:val="1"/>
      <w:marLeft w:val="0"/>
      <w:marRight w:val="0"/>
      <w:marTop w:val="0"/>
      <w:marBottom w:val="0"/>
      <w:divBdr>
        <w:top w:val="none" w:sz="0" w:space="0" w:color="auto"/>
        <w:left w:val="none" w:sz="0" w:space="0" w:color="auto"/>
        <w:bottom w:val="none" w:sz="0" w:space="0" w:color="auto"/>
        <w:right w:val="none" w:sz="0" w:space="0" w:color="auto"/>
      </w:divBdr>
    </w:div>
    <w:div w:id="1928734115">
      <w:bodyDiv w:val="1"/>
      <w:marLeft w:val="0"/>
      <w:marRight w:val="0"/>
      <w:marTop w:val="0"/>
      <w:marBottom w:val="0"/>
      <w:divBdr>
        <w:top w:val="none" w:sz="0" w:space="0" w:color="auto"/>
        <w:left w:val="none" w:sz="0" w:space="0" w:color="auto"/>
        <w:bottom w:val="none" w:sz="0" w:space="0" w:color="auto"/>
        <w:right w:val="none" w:sz="0" w:space="0" w:color="auto"/>
      </w:divBdr>
    </w:div>
    <w:div w:id="1946576297">
      <w:bodyDiv w:val="1"/>
      <w:marLeft w:val="0"/>
      <w:marRight w:val="0"/>
      <w:marTop w:val="0"/>
      <w:marBottom w:val="0"/>
      <w:divBdr>
        <w:top w:val="none" w:sz="0" w:space="0" w:color="auto"/>
        <w:left w:val="none" w:sz="0" w:space="0" w:color="auto"/>
        <w:bottom w:val="none" w:sz="0" w:space="0" w:color="auto"/>
        <w:right w:val="none" w:sz="0" w:space="0" w:color="auto"/>
      </w:divBdr>
    </w:div>
    <w:div w:id="1994330911">
      <w:bodyDiv w:val="1"/>
      <w:marLeft w:val="0"/>
      <w:marRight w:val="0"/>
      <w:marTop w:val="0"/>
      <w:marBottom w:val="0"/>
      <w:divBdr>
        <w:top w:val="none" w:sz="0" w:space="0" w:color="auto"/>
        <w:left w:val="none" w:sz="0" w:space="0" w:color="auto"/>
        <w:bottom w:val="none" w:sz="0" w:space="0" w:color="auto"/>
        <w:right w:val="none" w:sz="0" w:space="0" w:color="auto"/>
      </w:divBdr>
    </w:div>
    <w:div w:id="2045904350">
      <w:bodyDiv w:val="1"/>
      <w:marLeft w:val="0"/>
      <w:marRight w:val="0"/>
      <w:marTop w:val="0"/>
      <w:marBottom w:val="0"/>
      <w:divBdr>
        <w:top w:val="none" w:sz="0" w:space="0" w:color="auto"/>
        <w:left w:val="none" w:sz="0" w:space="0" w:color="auto"/>
        <w:bottom w:val="none" w:sz="0" w:space="0" w:color="auto"/>
        <w:right w:val="none" w:sz="0" w:space="0" w:color="auto"/>
      </w:divBdr>
    </w:div>
    <w:div w:id="20484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3559315-1A0D-4E5F-B450-07AED9D1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1220</Words>
  <Characters>8779</Characters>
  <Application>Microsoft Office Word</Application>
  <DocSecurity>4</DocSecurity>
  <Lines>73</Lines>
  <Paragraphs>19</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9980</CharactersWithSpaces>
  <SharedDoc>false</SharedDoc>
  <HLinks>
    <vt:vector size="102" baseType="variant">
      <vt:variant>
        <vt:i4>59973705</vt:i4>
      </vt:variant>
      <vt:variant>
        <vt:i4>99</vt:i4>
      </vt:variant>
      <vt:variant>
        <vt:i4>0</vt:i4>
      </vt:variant>
      <vt:variant>
        <vt:i4>5</vt:i4>
      </vt:variant>
      <vt:variant>
        <vt:lpwstr/>
      </vt:variant>
      <vt:variant>
        <vt:lpwstr>_Hlk525302621	1,19383,19528,0,,ΣΗΜΕΙΩΣΗ – ΕΝΑΛΛΑΚΤΙΚΗ ΔΙΑΤΥΠΩΣΗ</vt:lpwstr>
      </vt:variant>
      <vt:variant>
        <vt:i4>1769534</vt:i4>
      </vt:variant>
      <vt:variant>
        <vt:i4>92</vt:i4>
      </vt:variant>
      <vt:variant>
        <vt:i4>0</vt:i4>
      </vt:variant>
      <vt:variant>
        <vt:i4>5</vt:i4>
      </vt:variant>
      <vt:variant>
        <vt:lpwstr/>
      </vt:variant>
      <vt:variant>
        <vt:lpwstr>_Toc526245999</vt:lpwstr>
      </vt:variant>
      <vt:variant>
        <vt:i4>1769534</vt:i4>
      </vt:variant>
      <vt:variant>
        <vt:i4>86</vt:i4>
      </vt:variant>
      <vt:variant>
        <vt:i4>0</vt:i4>
      </vt:variant>
      <vt:variant>
        <vt:i4>5</vt:i4>
      </vt:variant>
      <vt:variant>
        <vt:lpwstr/>
      </vt:variant>
      <vt:variant>
        <vt:lpwstr>_Toc526245998</vt:lpwstr>
      </vt:variant>
      <vt:variant>
        <vt:i4>1769534</vt:i4>
      </vt:variant>
      <vt:variant>
        <vt:i4>80</vt:i4>
      </vt:variant>
      <vt:variant>
        <vt:i4>0</vt:i4>
      </vt:variant>
      <vt:variant>
        <vt:i4>5</vt:i4>
      </vt:variant>
      <vt:variant>
        <vt:lpwstr/>
      </vt:variant>
      <vt:variant>
        <vt:lpwstr>_Toc526245997</vt:lpwstr>
      </vt:variant>
      <vt:variant>
        <vt:i4>1769534</vt:i4>
      </vt:variant>
      <vt:variant>
        <vt:i4>74</vt:i4>
      </vt:variant>
      <vt:variant>
        <vt:i4>0</vt:i4>
      </vt:variant>
      <vt:variant>
        <vt:i4>5</vt:i4>
      </vt:variant>
      <vt:variant>
        <vt:lpwstr/>
      </vt:variant>
      <vt:variant>
        <vt:lpwstr>_Toc526245996</vt:lpwstr>
      </vt:variant>
      <vt:variant>
        <vt:i4>1769534</vt:i4>
      </vt:variant>
      <vt:variant>
        <vt:i4>68</vt:i4>
      </vt:variant>
      <vt:variant>
        <vt:i4>0</vt:i4>
      </vt:variant>
      <vt:variant>
        <vt:i4>5</vt:i4>
      </vt:variant>
      <vt:variant>
        <vt:lpwstr/>
      </vt:variant>
      <vt:variant>
        <vt:lpwstr>_Toc526245995</vt:lpwstr>
      </vt:variant>
      <vt:variant>
        <vt:i4>1769534</vt:i4>
      </vt:variant>
      <vt:variant>
        <vt:i4>62</vt:i4>
      </vt:variant>
      <vt:variant>
        <vt:i4>0</vt:i4>
      </vt:variant>
      <vt:variant>
        <vt:i4>5</vt:i4>
      </vt:variant>
      <vt:variant>
        <vt:lpwstr/>
      </vt:variant>
      <vt:variant>
        <vt:lpwstr>_Toc526245994</vt:lpwstr>
      </vt:variant>
      <vt:variant>
        <vt:i4>1769534</vt:i4>
      </vt:variant>
      <vt:variant>
        <vt:i4>56</vt:i4>
      </vt:variant>
      <vt:variant>
        <vt:i4>0</vt:i4>
      </vt:variant>
      <vt:variant>
        <vt:i4>5</vt:i4>
      </vt:variant>
      <vt:variant>
        <vt:lpwstr/>
      </vt:variant>
      <vt:variant>
        <vt:lpwstr>_Toc526245993</vt:lpwstr>
      </vt:variant>
      <vt:variant>
        <vt:i4>1769534</vt:i4>
      </vt:variant>
      <vt:variant>
        <vt:i4>50</vt:i4>
      </vt:variant>
      <vt:variant>
        <vt:i4>0</vt:i4>
      </vt:variant>
      <vt:variant>
        <vt:i4>5</vt:i4>
      </vt:variant>
      <vt:variant>
        <vt:lpwstr/>
      </vt:variant>
      <vt:variant>
        <vt:lpwstr>_Toc526245992</vt:lpwstr>
      </vt:variant>
      <vt:variant>
        <vt:i4>1769534</vt:i4>
      </vt:variant>
      <vt:variant>
        <vt:i4>44</vt:i4>
      </vt:variant>
      <vt:variant>
        <vt:i4>0</vt:i4>
      </vt:variant>
      <vt:variant>
        <vt:i4>5</vt:i4>
      </vt:variant>
      <vt:variant>
        <vt:lpwstr/>
      </vt:variant>
      <vt:variant>
        <vt:lpwstr>_Toc526245991</vt:lpwstr>
      </vt:variant>
      <vt:variant>
        <vt:i4>1769534</vt:i4>
      </vt:variant>
      <vt:variant>
        <vt:i4>38</vt:i4>
      </vt:variant>
      <vt:variant>
        <vt:i4>0</vt:i4>
      </vt:variant>
      <vt:variant>
        <vt:i4>5</vt:i4>
      </vt:variant>
      <vt:variant>
        <vt:lpwstr/>
      </vt:variant>
      <vt:variant>
        <vt:lpwstr>_Toc526245990</vt:lpwstr>
      </vt:variant>
      <vt:variant>
        <vt:i4>1703998</vt:i4>
      </vt:variant>
      <vt:variant>
        <vt:i4>32</vt:i4>
      </vt:variant>
      <vt:variant>
        <vt:i4>0</vt:i4>
      </vt:variant>
      <vt:variant>
        <vt:i4>5</vt:i4>
      </vt:variant>
      <vt:variant>
        <vt:lpwstr/>
      </vt:variant>
      <vt:variant>
        <vt:lpwstr>_Toc526245989</vt:lpwstr>
      </vt:variant>
      <vt:variant>
        <vt:i4>1703998</vt:i4>
      </vt:variant>
      <vt:variant>
        <vt:i4>26</vt:i4>
      </vt:variant>
      <vt:variant>
        <vt:i4>0</vt:i4>
      </vt:variant>
      <vt:variant>
        <vt:i4>5</vt:i4>
      </vt:variant>
      <vt:variant>
        <vt:lpwstr/>
      </vt:variant>
      <vt:variant>
        <vt:lpwstr>_Toc526245988</vt:lpwstr>
      </vt:variant>
      <vt:variant>
        <vt:i4>1703998</vt:i4>
      </vt:variant>
      <vt:variant>
        <vt:i4>20</vt:i4>
      </vt:variant>
      <vt:variant>
        <vt:i4>0</vt:i4>
      </vt:variant>
      <vt:variant>
        <vt:i4>5</vt:i4>
      </vt:variant>
      <vt:variant>
        <vt:lpwstr/>
      </vt:variant>
      <vt:variant>
        <vt:lpwstr>_Toc526245987</vt:lpwstr>
      </vt:variant>
      <vt:variant>
        <vt:i4>1703998</vt:i4>
      </vt:variant>
      <vt:variant>
        <vt:i4>14</vt:i4>
      </vt:variant>
      <vt:variant>
        <vt:i4>0</vt:i4>
      </vt:variant>
      <vt:variant>
        <vt:i4>5</vt:i4>
      </vt:variant>
      <vt:variant>
        <vt:lpwstr/>
      </vt:variant>
      <vt:variant>
        <vt:lpwstr>_Toc526245986</vt:lpwstr>
      </vt:variant>
      <vt:variant>
        <vt:i4>1703998</vt:i4>
      </vt:variant>
      <vt:variant>
        <vt:i4>8</vt:i4>
      </vt:variant>
      <vt:variant>
        <vt:i4>0</vt:i4>
      </vt:variant>
      <vt:variant>
        <vt:i4>5</vt:i4>
      </vt:variant>
      <vt:variant>
        <vt:lpwstr/>
      </vt:variant>
      <vt:variant>
        <vt:lpwstr>_Toc526245985</vt:lpwstr>
      </vt:variant>
      <vt:variant>
        <vt:i4>1703998</vt:i4>
      </vt:variant>
      <vt:variant>
        <vt:i4>2</vt:i4>
      </vt:variant>
      <vt:variant>
        <vt:i4>0</vt:i4>
      </vt:variant>
      <vt:variant>
        <vt:i4>5</vt:i4>
      </vt:variant>
      <vt:variant>
        <vt:lpwstr/>
      </vt:variant>
      <vt:variant>
        <vt:lpwstr>_Toc526245984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Michalis Shialaros</cp:lastModifiedBy>
  <cp:revision>2</cp:revision>
  <cp:lastPrinted>2024-06-07T06:29:00Z</cp:lastPrinted>
  <dcterms:created xsi:type="dcterms:W3CDTF">2026-05-08T08:13:00Z</dcterms:created>
  <dcterms:modified xsi:type="dcterms:W3CDTF">2026-05-08T08:13:00Z</dcterms:modified>
</cp:coreProperties>
</file>